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4" w:type="dxa"/>
        <w:tblLook w:val="04A0" w:firstRow="1" w:lastRow="0" w:firstColumn="1" w:lastColumn="0" w:noHBand="0" w:noVBand="1"/>
      </w:tblPr>
      <w:tblGrid>
        <w:gridCol w:w="10173"/>
        <w:gridCol w:w="5811"/>
      </w:tblGrid>
      <w:tr w:rsidR="00A77DB2" w:rsidRPr="00081011" w14:paraId="02DA6372" w14:textId="77777777" w:rsidTr="00C06EA9">
        <w:tc>
          <w:tcPr>
            <w:tcW w:w="10173" w:type="dxa"/>
          </w:tcPr>
          <w:p w14:paraId="7F6883E6" w14:textId="77777777" w:rsidR="00C06EA9" w:rsidRDefault="00C06EA9" w:rsidP="00C06EA9">
            <w:r>
              <w:t>Согласовано</w:t>
            </w:r>
          </w:p>
          <w:p w14:paraId="679902FE" w14:textId="77777777" w:rsidR="00C06EA9" w:rsidRPr="00730E97" w:rsidRDefault="00C06EA9" w:rsidP="00C06EA9">
            <w:r>
              <w:t>на заседании Управляющего совета</w:t>
            </w:r>
          </w:p>
          <w:p w14:paraId="7414AE99" w14:textId="77777777" w:rsidR="00C06EA9" w:rsidRPr="00E53639" w:rsidRDefault="00C06EA9" w:rsidP="00C06EA9">
            <w:r>
              <w:t>п</w:t>
            </w:r>
            <w:r w:rsidRPr="00730E97">
              <w:t xml:space="preserve">ротокол </w:t>
            </w:r>
            <w:r w:rsidR="00E53639">
              <w:t>№______от__________________</w:t>
            </w:r>
          </w:p>
          <w:p w14:paraId="587B2C1A" w14:textId="77777777" w:rsidR="00A77DB2" w:rsidRPr="00081011" w:rsidRDefault="00A77DB2" w:rsidP="00203C30">
            <w:pPr>
              <w:jc w:val="right"/>
            </w:pPr>
          </w:p>
        </w:tc>
        <w:tc>
          <w:tcPr>
            <w:tcW w:w="5811" w:type="dxa"/>
          </w:tcPr>
          <w:p w14:paraId="0857B97D" w14:textId="77777777" w:rsidR="00A77DB2" w:rsidRPr="00081011" w:rsidRDefault="00A77DB2" w:rsidP="00203C30">
            <w:r w:rsidRPr="00081011">
              <w:t>Утверждено</w:t>
            </w:r>
          </w:p>
          <w:p w14:paraId="2873B44C" w14:textId="77777777" w:rsidR="00A77DB2" w:rsidRPr="00081011" w:rsidRDefault="00A77DB2" w:rsidP="00203C30">
            <w:r w:rsidRPr="00081011">
              <w:t xml:space="preserve">приказом директора МБОУ СОШ № 2 г. Амурска </w:t>
            </w:r>
          </w:p>
          <w:p w14:paraId="79D890D0" w14:textId="77777777" w:rsidR="00A77DB2" w:rsidRPr="00240B9C" w:rsidRDefault="00A655CC" w:rsidP="00203C30">
            <w:pPr>
              <w:rPr>
                <w:u w:val="single"/>
                <w:lang w:val="en-US"/>
              </w:rPr>
            </w:pPr>
            <w:r>
              <w:t>«</w:t>
            </w:r>
            <w:r w:rsidR="00240B9C">
              <w:rPr>
                <w:lang w:val="en-US"/>
              </w:rPr>
              <w:t>__</w:t>
            </w:r>
            <w:r w:rsidR="00007157">
              <w:t>__</w:t>
            </w:r>
            <w:r w:rsidR="00240B9C">
              <w:rPr>
                <w:lang w:val="en-US"/>
              </w:rPr>
              <w:t>_</w:t>
            </w:r>
            <w:r w:rsidR="00A77DB2" w:rsidRPr="00081011">
              <w:t>»</w:t>
            </w:r>
            <w:r>
              <w:t xml:space="preserve"> </w:t>
            </w:r>
            <w:r w:rsidR="00240B9C">
              <w:rPr>
                <w:lang w:val="en-US"/>
              </w:rPr>
              <w:t>______________________</w:t>
            </w:r>
            <w:r>
              <w:t xml:space="preserve">  №</w:t>
            </w:r>
            <w:r w:rsidR="00240B9C">
              <w:rPr>
                <w:lang w:val="en-US"/>
              </w:rPr>
              <w:t>_______</w:t>
            </w:r>
          </w:p>
          <w:p w14:paraId="0438672A" w14:textId="77777777" w:rsidR="00A77DB2" w:rsidRPr="00081011" w:rsidRDefault="00A77DB2" w:rsidP="00203C30">
            <w:pPr>
              <w:jc w:val="right"/>
            </w:pPr>
          </w:p>
        </w:tc>
      </w:tr>
    </w:tbl>
    <w:p w14:paraId="0F25ADD6" w14:textId="77777777" w:rsidR="00A77DB2" w:rsidRPr="00081011" w:rsidRDefault="00A77DB2" w:rsidP="00A77DB2">
      <w:pPr>
        <w:jc w:val="right"/>
      </w:pPr>
    </w:p>
    <w:p w14:paraId="338A9EAC" w14:textId="77777777" w:rsidR="00A77DB2" w:rsidRPr="00081011" w:rsidRDefault="00A77DB2" w:rsidP="00A77DB2">
      <w:pPr>
        <w:jc w:val="center"/>
      </w:pPr>
      <w:r w:rsidRPr="00081011">
        <w:t>Программно – учебное обес</w:t>
      </w:r>
      <w:r w:rsidR="00046397">
        <w:t>печение учебного процесса на 2020</w:t>
      </w:r>
      <w:r w:rsidRPr="00081011">
        <w:t xml:space="preserve"> – 20</w:t>
      </w:r>
      <w:r w:rsidR="00046397">
        <w:t>21</w:t>
      </w:r>
      <w:r w:rsidRPr="00081011">
        <w:t xml:space="preserve"> учебный год </w:t>
      </w:r>
    </w:p>
    <w:p w14:paraId="67F5F23E" w14:textId="77777777" w:rsidR="00A77DB2" w:rsidRPr="00081011" w:rsidRDefault="00A77DB2" w:rsidP="00A77DB2">
      <w:pPr>
        <w:jc w:val="center"/>
        <w:rPr>
          <w:b/>
          <w:bCs/>
        </w:rPr>
      </w:pPr>
      <w:r w:rsidRPr="00081011">
        <w:rPr>
          <w:b/>
          <w:bCs/>
        </w:rPr>
        <w:t>для реализации образовательных программ  среднего общего образования</w:t>
      </w:r>
    </w:p>
    <w:tbl>
      <w:tblPr>
        <w:tblW w:w="521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085"/>
        <w:gridCol w:w="6661"/>
        <w:gridCol w:w="5677"/>
        <w:gridCol w:w="31"/>
      </w:tblGrid>
      <w:tr w:rsidR="00A77DB2" w:rsidRPr="00081011" w14:paraId="5D20B8EB" w14:textId="77777777" w:rsidTr="00DD21E6">
        <w:tc>
          <w:tcPr>
            <w:tcW w:w="313" w:type="pct"/>
            <w:vAlign w:val="center"/>
          </w:tcPr>
          <w:p w14:paraId="615B127B" w14:textId="77777777" w:rsidR="00A77DB2" w:rsidRPr="00081011" w:rsidRDefault="00A77DB2" w:rsidP="00EB73DC">
            <w:pPr>
              <w:jc w:val="center"/>
              <w:rPr>
                <w:b/>
                <w:bCs/>
              </w:rPr>
            </w:pPr>
            <w:r w:rsidRPr="00081011"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7DE0F057" w14:textId="77777777" w:rsidR="00A77DB2" w:rsidRPr="00081011" w:rsidRDefault="00A77DB2" w:rsidP="00C16CC6">
            <w:pPr>
              <w:jc w:val="center"/>
              <w:rPr>
                <w:b/>
              </w:rPr>
            </w:pPr>
            <w:r w:rsidRPr="00081011">
              <w:rPr>
                <w:b/>
              </w:rPr>
              <w:t>Предмет</w:t>
            </w:r>
          </w:p>
        </w:tc>
        <w:tc>
          <w:tcPr>
            <w:tcW w:w="2160" w:type="pct"/>
            <w:vAlign w:val="center"/>
          </w:tcPr>
          <w:p w14:paraId="39713CE1" w14:textId="77777777" w:rsidR="00A77DB2" w:rsidRPr="00081011" w:rsidRDefault="00A77DB2" w:rsidP="00203C30">
            <w:pPr>
              <w:jc w:val="center"/>
              <w:rPr>
                <w:b/>
                <w:color w:val="000000"/>
              </w:rPr>
            </w:pPr>
            <w:r w:rsidRPr="00081011">
              <w:rPr>
                <w:b/>
                <w:color w:val="000000"/>
              </w:rPr>
              <w:t>Программа</w:t>
            </w:r>
          </w:p>
        </w:tc>
        <w:tc>
          <w:tcPr>
            <w:tcW w:w="1851" w:type="pct"/>
            <w:gridSpan w:val="2"/>
            <w:vAlign w:val="center"/>
          </w:tcPr>
          <w:p w14:paraId="48396692" w14:textId="77777777" w:rsidR="00A77DB2" w:rsidRPr="00081011" w:rsidRDefault="00A77DB2" w:rsidP="00203C30">
            <w:pPr>
              <w:jc w:val="center"/>
              <w:rPr>
                <w:b/>
                <w:color w:val="000000"/>
              </w:rPr>
            </w:pPr>
            <w:r w:rsidRPr="00081011">
              <w:rPr>
                <w:b/>
                <w:color w:val="000000"/>
              </w:rPr>
              <w:t>Учебник</w:t>
            </w:r>
          </w:p>
        </w:tc>
      </w:tr>
      <w:tr w:rsidR="00192465" w:rsidRPr="00081011" w14:paraId="27DE9565" w14:textId="77777777" w:rsidTr="003073AC">
        <w:tc>
          <w:tcPr>
            <w:tcW w:w="313" w:type="pct"/>
            <w:shd w:val="clear" w:color="auto" w:fill="FFFFFF" w:themeFill="background1"/>
            <w:vAlign w:val="center"/>
          </w:tcPr>
          <w:p w14:paraId="4B62ECF5" w14:textId="77777777" w:rsidR="00192465" w:rsidRDefault="00046397" w:rsidP="0019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2D2947D3" w14:textId="77777777" w:rsidR="00192465" w:rsidRPr="00081011" w:rsidRDefault="00192465" w:rsidP="0019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3B534CF" w14:textId="77777777" w:rsidR="00192465" w:rsidRPr="00081011" w:rsidRDefault="00192465" w:rsidP="00192465">
            <w:pPr>
              <w:jc w:val="center"/>
            </w:pPr>
            <w:r w:rsidRPr="00081011">
              <w:t>Русский язык</w:t>
            </w:r>
          </w:p>
        </w:tc>
        <w:tc>
          <w:tcPr>
            <w:tcW w:w="2160" w:type="pct"/>
            <w:shd w:val="clear" w:color="auto" w:fill="FFFFFF" w:themeFill="background1"/>
          </w:tcPr>
          <w:p w14:paraId="79B7A3CA" w14:textId="77777777" w:rsidR="00192465" w:rsidRPr="00D64A2F" w:rsidRDefault="003073AC" w:rsidP="007001E8">
            <w:r>
              <w:t xml:space="preserve">Примерная основная образовательная программа </w:t>
            </w:r>
            <w:r w:rsidR="007001E8">
              <w:t>среднего</w:t>
            </w:r>
            <w:r>
              <w:t xml:space="preserve"> общего образования (протокол  от 28 июня 2016 г. № 2/16)</w:t>
            </w:r>
          </w:p>
        </w:tc>
        <w:tc>
          <w:tcPr>
            <w:tcW w:w="1851" w:type="pct"/>
            <w:gridSpan w:val="2"/>
            <w:shd w:val="clear" w:color="auto" w:fill="FFFFFF" w:themeFill="background1"/>
          </w:tcPr>
          <w:p w14:paraId="15137E3D" w14:textId="77777777" w:rsidR="00192465" w:rsidRDefault="000B2BBD" w:rsidP="00192465">
            <w:r w:rsidRPr="000B2BBD">
              <w:t>Львова С.И., Львов В.В. Русский язы</w:t>
            </w:r>
            <w:r w:rsidR="003073AC">
              <w:t>к (базовый и углубленный уровни</w:t>
            </w:r>
            <w:r w:rsidRPr="000B2BBD">
              <w:t>)</w:t>
            </w:r>
            <w:r w:rsidR="00DE0E3E">
              <w:t>. МНЕМОЗИНА</w:t>
            </w:r>
          </w:p>
        </w:tc>
      </w:tr>
      <w:tr w:rsidR="004F0590" w:rsidRPr="00081011" w14:paraId="57694C2C" w14:textId="77777777" w:rsidTr="00DD21E6">
        <w:tc>
          <w:tcPr>
            <w:tcW w:w="313" w:type="pct"/>
            <w:vAlign w:val="center"/>
          </w:tcPr>
          <w:p w14:paraId="2116161D" w14:textId="77777777" w:rsidR="004F0590" w:rsidRDefault="004F0590" w:rsidP="004F0590">
            <w:pPr>
              <w:jc w:val="center"/>
              <w:rPr>
                <w:b/>
                <w:bCs/>
              </w:rPr>
            </w:pPr>
            <w:r w:rsidRPr="00081011">
              <w:rPr>
                <w:b/>
                <w:bCs/>
              </w:rPr>
              <w:t>11</w:t>
            </w:r>
            <w:r w:rsidR="00046397">
              <w:rPr>
                <w:b/>
                <w:bCs/>
              </w:rPr>
              <w:t>А, Б</w:t>
            </w:r>
          </w:p>
          <w:p w14:paraId="675B28E1" w14:textId="77777777" w:rsidR="004F0590" w:rsidRPr="00081011" w:rsidRDefault="004F0590" w:rsidP="004F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2F3C317B" w14:textId="77777777" w:rsidR="004F0590" w:rsidRPr="00081011" w:rsidRDefault="004F0590" w:rsidP="004F0590">
            <w:pPr>
              <w:jc w:val="center"/>
            </w:pPr>
            <w:r w:rsidRPr="00081011">
              <w:t>Русский язык</w:t>
            </w:r>
          </w:p>
        </w:tc>
        <w:tc>
          <w:tcPr>
            <w:tcW w:w="2160" w:type="pct"/>
          </w:tcPr>
          <w:p w14:paraId="33430B2F" w14:textId="77777777" w:rsidR="004F0590" w:rsidRPr="00EE52E9" w:rsidRDefault="004F0590" w:rsidP="004F0590">
            <w:r w:rsidRPr="00EE52E9">
              <w:t>Рабочая программа учебного предмета «Русский язык» (по УМК Г.А. Богданова, Е.М. Виноградова) 10 -11 класс (профильный уровень)</w:t>
            </w:r>
          </w:p>
        </w:tc>
        <w:tc>
          <w:tcPr>
            <w:tcW w:w="1851" w:type="pct"/>
            <w:gridSpan w:val="2"/>
          </w:tcPr>
          <w:p w14:paraId="2E10D933" w14:textId="77777777" w:rsidR="004F0590" w:rsidRDefault="004F0590" w:rsidP="004F0590">
            <w:r w:rsidRPr="00EE52E9">
              <w:t>«Русский язык. 10—11 классы: для общеобразовательных учреждений (профильный уровень) / Г.А. Богданова, Е.М. Виноградова. — М.: ООО «Русское слово», 2012 г.</w:t>
            </w:r>
          </w:p>
        </w:tc>
      </w:tr>
      <w:tr w:rsidR="00BE5860" w:rsidRPr="00081011" w14:paraId="5C32CDCC" w14:textId="77777777" w:rsidTr="00BE5860">
        <w:tc>
          <w:tcPr>
            <w:tcW w:w="313" w:type="pct"/>
            <w:shd w:val="clear" w:color="auto" w:fill="FFFFFF" w:themeFill="background1"/>
          </w:tcPr>
          <w:p w14:paraId="7D9C1B3B" w14:textId="77777777" w:rsidR="00BE5860" w:rsidRDefault="00BE5860" w:rsidP="00BE5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68CDB22C" w14:textId="77777777" w:rsidR="00BE5860" w:rsidRPr="0057055A" w:rsidRDefault="00BE5860" w:rsidP="00BE5860">
            <w:pPr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shd w:val="clear" w:color="auto" w:fill="FFFFFF" w:themeFill="background1"/>
          </w:tcPr>
          <w:p w14:paraId="3639390C" w14:textId="77777777" w:rsidR="00BE5860" w:rsidRPr="0057055A" w:rsidRDefault="00BE5860" w:rsidP="00516931">
            <w:r w:rsidRPr="0057055A">
              <w:t>Русский родной язык</w:t>
            </w:r>
          </w:p>
        </w:tc>
        <w:tc>
          <w:tcPr>
            <w:tcW w:w="2160" w:type="pct"/>
            <w:shd w:val="clear" w:color="auto" w:fill="FFFFFF" w:themeFill="background1"/>
          </w:tcPr>
          <w:p w14:paraId="4C4E4CE3" w14:textId="77777777" w:rsidR="00BE5860" w:rsidRPr="0057055A" w:rsidRDefault="00BE5860" w:rsidP="007001E8">
            <w:r w:rsidRPr="00BE5860">
              <w:t xml:space="preserve">Примерная основная образовательная программа </w:t>
            </w:r>
            <w:r w:rsidR="007001E8">
              <w:t>среднего</w:t>
            </w:r>
            <w:r w:rsidRPr="00BE5860">
              <w:t xml:space="preserve"> общего образования (протокол  от 28 июня 2016 г. № 2/16)</w:t>
            </w:r>
          </w:p>
        </w:tc>
        <w:tc>
          <w:tcPr>
            <w:tcW w:w="1851" w:type="pct"/>
            <w:gridSpan w:val="2"/>
            <w:shd w:val="clear" w:color="auto" w:fill="FFFFFF" w:themeFill="background1"/>
          </w:tcPr>
          <w:p w14:paraId="72E87DE6" w14:textId="77777777" w:rsidR="00BE5860" w:rsidRDefault="00BE5860" w:rsidP="00516931"/>
        </w:tc>
      </w:tr>
      <w:tr w:rsidR="00EB73DC" w:rsidRPr="00081011" w14:paraId="4D7D39ED" w14:textId="77777777" w:rsidTr="00AB6639">
        <w:tc>
          <w:tcPr>
            <w:tcW w:w="313" w:type="pct"/>
            <w:shd w:val="clear" w:color="auto" w:fill="FFFFFF" w:themeFill="background1"/>
            <w:vAlign w:val="center"/>
          </w:tcPr>
          <w:p w14:paraId="240E0505" w14:textId="77777777" w:rsidR="00EB73DC" w:rsidRDefault="00DA426F" w:rsidP="00EB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48E35899" w14:textId="77777777" w:rsidR="00EB73DC" w:rsidRPr="00081011" w:rsidRDefault="00EB73DC" w:rsidP="00EB73DC">
            <w:pPr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4CABFDF" w14:textId="77777777" w:rsidR="00EB73DC" w:rsidRPr="00081011" w:rsidRDefault="00EB73DC" w:rsidP="00C16CC6">
            <w:pPr>
              <w:jc w:val="center"/>
            </w:pPr>
            <w:r w:rsidRPr="00081011">
              <w:t>Литература</w:t>
            </w:r>
          </w:p>
        </w:tc>
        <w:tc>
          <w:tcPr>
            <w:tcW w:w="2160" w:type="pct"/>
            <w:shd w:val="clear" w:color="auto" w:fill="FFFFFF" w:themeFill="background1"/>
          </w:tcPr>
          <w:p w14:paraId="012FA322" w14:textId="77777777" w:rsidR="00EB73DC" w:rsidRPr="00081011" w:rsidRDefault="00AB6639" w:rsidP="007001E8">
            <w:r w:rsidRPr="00AB6639">
              <w:t xml:space="preserve">Примерная основная образовательная программа </w:t>
            </w:r>
            <w:r w:rsidR="007001E8">
              <w:t>среднего</w:t>
            </w:r>
            <w:r w:rsidRPr="00AB6639">
              <w:t xml:space="preserve"> общего образования (протокол  от 28 июня 2016 г. № 2/16)</w:t>
            </w:r>
          </w:p>
        </w:tc>
        <w:tc>
          <w:tcPr>
            <w:tcW w:w="1851" w:type="pct"/>
            <w:gridSpan w:val="2"/>
            <w:shd w:val="clear" w:color="auto" w:fill="FFFFFF" w:themeFill="background1"/>
          </w:tcPr>
          <w:p w14:paraId="1B921004" w14:textId="77777777" w:rsidR="00EB73DC" w:rsidRPr="00081011" w:rsidRDefault="00D46E1B" w:rsidP="00AB6639">
            <w:r w:rsidRPr="00D46E1B">
              <w:t xml:space="preserve">Сахаров В.И., Зинин С.А. Литература (базовый </w:t>
            </w:r>
            <w:r w:rsidR="00AB6639">
              <w:t>уровень</w:t>
            </w:r>
            <w:r w:rsidRPr="00D46E1B">
              <w:t>)</w:t>
            </w:r>
            <w:r>
              <w:t xml:space="preserve">. </w:t>
            </w:r>
            <w:r w:rsidR="00AB6639">
              <w:t>10кл., - М., Русское слово</w:t>
            </w:r>
          </w:p>
        </w:tc>
      </w:tr>
      <w:tr w:rsidR="008D6F0E" w:rsidRPr="00081011" w14:paraId="7F78AAF9" w14:textId="77777777" w:rsidTr="008D6F0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2196" w14:textId="77777777" w:rsidR="008D6F0E" w:rsidRDefault="008D6F0E" w:rsidP="00EC0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7D29499C" w14:textId="77777777" w:rsidR="008D6F0E" w:rsidRPr="008D6F0E" w:rsidRDefault="008D6F0E" w:rsidP="00EC0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9E8DF" w14:textId="77777777" w:rsidR="008D6F0E" w:rsidRPr="00081011" w:rsidRDefault="008D6F0E" w:rsidP="008D6F0E">
            <w:pPr>
              <w:jc w:val="center"/>
            </w:pPr>
            <w:r>
              <w:t>Русская родная л</w:t>
            </w:r>
            <w:r w:rsidRPr="00081011">
              <w:t>итература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78EF4" w14:textId="77777777" w:rsidR="008D6F0E" w:rsidRPr="00081011" w:rsidRDefault="008D6F0E" w:rsidP="00EC0B58">
            <w:r w:rsidRPr="00AB6639">
              <w:t xml:space="preserve">Примерная основная образовательная программа </w:t>
            </w:r>
            <w:r>
              <w:t>среднего</w:t>
            </w:r>
            <w:r w:rsidRPr="00AB6639">
              <w:t xml:space="preserve"> общего образования (протокол  от 28 июня 2016 г. № 2/16)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3D53F" w14:textId="77777777" w:rsidR="008D6F0E" w:rsidRPr="00081011" w:rsidRDefault="008D6F0E" w:rsidP="00EC0B58"/>
        </w:tc>
      </w:tr>
      <w:tr w:rsidR="00EE01B2" w:rsidRPr="00081011" w14:paraId="27823FA6" w14:textId="77777777" w:rsidTr="00DD21E6">
        <w:tc>
          <w:tcPr>
            <w:tcW w:w="313" w:type="pct"/>
            <w:vAlign w:val="center"/>
          </w:tcPr>
          <w:p w14:paraId="53441189" w14:textId="77777777" w:rsidR="00EE01B2" w:rsidRDefault="00EE01B2" w:rsidP="00EE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46397" w:rsidRPr="00046397">
              <w:rPr>
                <w:b/>
                <w:bCs/>
              </w:rPr>
              <w:t>А, Б</w:t>
            </w:r>
          </w:p>
          <w:p w14:paraId="75619101" w14:textId="77777777" w:rsidR="00EE01B2" w:rsidRPr="00081011" w:rsidRDefault="00EE01B2" w:rsidP="00EE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3B04C435" w14:textId="77777777" w:rsidR="00EE01B2" w:rsidRPr="00081011" w:rsidRDefault="00EE01B2" w:rsidP="00EE01B2">
            <w:pPr>
              <w:jc w:val="center"/>
            </w:pPr>
            <w:r w:rsidRPr="00081011">
              <w:t>Литература</w:t>
            </w:r>
          </w:p>
        </w:tc>
        <w:tc>
          <w:tcPr>
            <w:tcW w:w="2160" w:type="pct"/>
          </w:tcPr>
          <w:p w14:paraId="40E7EE02" w14:textId="77777777" w:rsidR="00EE01B2" w:rsidRPr="00081011" w:rsidRDefault="00EE01B2" w:rsidP="00EE01B2">
            <w:r w:rsidRPr="00081011">
              <w:t xml:space="preserve">Программа по литературе 5-11 классов общеобразовательной </w:t>
            </w:r>
            <w:r>
              <w:t xml:space="preserve">школы / Авт.-сост.: </w:t>
            </w:r>
            <w:proofErr w:type="spellStart"/>
            <w:r>
              <w:t>С.А.Зинин</w:t>
            </w:r>
            <w:proofErr w:type="spellEnd"/>
            <w:r>
              <w:t xml:space="preserve">, </w:t>
            </w:r>
            <w:proofErr w:type="spellStart"/>
            <w:r w:rsidRPr="00081011">
              <w:t>В.А.Чалмаев</w:t>
            </w:r>
            <w:proofErr w:type="spellEnd"/>
            <w:r w:rsidRPr="00081011">
              <w:t>. – М.: Русское слово. 2012г.</w:t>
            </w:r>
          </w:p>
        </w:tc>
        <w:tc>
          <w:tcPr>
            <w:tcW w:w="1851" w:type="pct"/>
            <w:gridSpan w:val="2"/>
          </w:tcPr>
          <w:p w14:paraId="1CA2AAE1" w14:textId="77777777" w:rsidR="00EE01B2" w:rsidRPr="00081011" w:rsidRDefault="0045747A" w:rsidP="00EE01B2">
            <w:r w:rsidRPr="0045747A">
              <w:t xml:space="preserve">Чалмаев </w:t>
            </w:r>
            <w:r w:rsidR="00EE01B2" w:rsidRPr="00D46E1B">
              <w:t>В.</w:t>
            </w:r>
            <w:r>
              <w:t>А</w:t>
            </w:r>
            <w:r w:rsidR="00EE01B2" w:rsidRPr="00D46E1B">
              <w:t>., Зинин С.А. Литература (базовый и профильный уровни)</w:t>
            </w:r>
            <w:r w:rsidR="00EE01B2">
              <w:t xml:space="preserve">. </w:t>
            </w:r>
            <w:r w:rsidR="00EE01B2" w:rsidRPr="00081011">
              <w:t>1</w:t>
            </w:r>
            <w:r w:rsidR="00EE01B2">
              <w:t>1</w:t>
            </w:r>
            <w:r w:rsidR="00EE01B2" w:rsidRPr="00081011">
              <w:t>кл., - М., Русское слово,</w:t>
            </w:r>
            <w:r w:rsidR="00EE01B2">
              <w:t xml:space="preserve"> 2015</w:t>
            </w:r>
          </w:p>
        </w:tc>
      </w:tr>
      <w:tr w:rsidR="00EE01B2" w:rsidRPr="00081011" w14:paraId="63C9C89C" w14:textId="77777777" w:rsidTr="006B1023">
        <w:tc>
          <w:tcPr>
            <w:tcW w:w="313" w:type="pct"/>
            <w:shd w:val="clear" w:color="auto" w:fill="auto"/>
            <w:vAlign w:val="center"/>
          </w:tcPr>
          <w:p w14:paraId="4AD088D6" w14:textId="77777777" w:rsidR="00EE01B2" w:rsidRDefault="00DA426F" w:rsidP="00EE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3D1E6929" w14:textId="77777777" w:rsidR="00EE01B2" w:rsidRPr="00081011" w:rsidRDefault="00EE01B2" w:rsidP="00EE01B2">
            <w:pPr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52B5278E" w14:textId="77777777" w:rsidR="00EE01B2" w:rsidRPr="00081011" w:rsidRDefault="00EE01B2" w:rsidP="00EE01B2">
            <w:pPr>
              <w:jc w:val="center"/>
            </w:pPr>
            <w:r w:rsidRPr="00081011">
              <w:t>Английский язык</w:t>
            </w:r>
          </w:p>
        </w:tc>
        <w:tc>
          <w:tcPr>
            <w:tcW w:w="2160" w:type="pct"/>
            <w:shd w:val="clear" w:color="auto" w:fill="auto"/>
          </w:tcPr>
          <w:p w14:paraId="0ABB4E60" w14:textId="77777777" w:rsidR="00EE01B2" w:rsidRPr="00081011" w:rsidRDefault="007001E8" w:rsidP="00EE01B2">
            <w:r w:rsidRPr="007001E8">
              <w:t>Примерная основная образовательная программа среднего общего образования (протокол  от 28 июня 2016 г. № 2/16)</w:t>
            </w:r>
          </w:p>
        </w:tc>
        <w:tc>
          <w:tcPr>
            <w:tcW w:w="1851" w:type="pct"/>
            <w:gridSpan w:val="2"/>
            <w:shd w:val="clear" w:color="auto" w:fill="auto"/>
          </w:tcPr>
          <w:p w14:paraId="4EBA7FE8" w14:textId="77777777" w:rsidR="00EE01B2" w:rsidRPr="00D46E1B" w:rsidRDefault="00EE01B2" w:rsidP="00EE01B2">
            <w:r w:rsidRPr="00D46E1B">
              <w:t xml:space="preserve">Комарова Ю.А., Ларионова И.В., </w:t>
            </w:r>
            <w:proofErr w:type="spellStart"/>
            <w:r>
              <w:t>Араванис</w:t>
            </w:r>
            <w:proofErr w:type="spellEnd"/>
            <w:r>
              <w:t xml:space="preserve"> Р., </w:t>
            </w:r>
            <w:proofErr w:type="spellStart"/>
            <w:r>
              <w:t>Вассилакис</w:t>
            </w:r>
            <w:proofErr w:type="spellEnd"/>
            <w:r>
              <w:t xml:space="preserve"> Дж.</w:t>
            </w:r>
            <w:r w:rsidRPr="00D46E1B">
              <w:t xml:space="preserve"> Английский язык 10 класс. Издательство «Русское слово»</w:t>
            </w:r>
            <w:r>
              <w:t>, 2015</w:t>
            </w:r>
          </w:p>
        </w:tc>
      </w:tr>
      <w:tr w:rsidR="005925A7" w:rsidRPr="00081011" w14:paraId="74A623DE" w14:textId="77777777" w:rsidTr="005925A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0700" w14:textId="77777777" w:rsidR="005925A7" w:rsidRDefault="005925A7" w:rsidP="00CA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67736E47" w14:textId="77777777" w:rsidR="005925A7" w:rsidRDefault="005925A7" w:rsidP="00CA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8D7B" w14:textId="77777777" w:rsidR="005925A7" w:rsidRPr="00081011" w:rsidRDefault="005925A7" w:rsidP="00CA57F2">
            <w:pPr>
              <w:jc w:val="center"/>
            </w:pPr>
            <w:r>
              <w:t>Французский язык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92E7" w14:textId="77777777" w:rsidR="005925A7" w:rsidRPr="00081011" w:rsidRDefault="005925A7" w:rsidP="00CA57F2">
            <w:r w:rsidRPr="005925A7">
              <w:t>Примерная основная образовательная программа среднего общего образования (</w:t>
            </w:r>
            <w:proofErr w:type="gramStart"/>
            <w:r w:rsidRPr="005925A7">
              <w:t>протокол  от</w:t>
            </w:r>
            <w:proofErr w:type="gramEnd"/>
            <w:r w:rsidRPr="005925A7">
              <w:t xml:space="preserve"> 28 июня 2016 г. № 2/16</w:t>
            </w:r>
            <w:r>
              <w:t>)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A559" w14:textId="77777777" w:rsidR="005925A7" w:rsidRPr="00D46E1B" w:rsidRDefault="005925A7" w:rsidP="00CA57F2">
            <w:r>
              <w:t>Григорьева Е.А., Горбачёва Е.Ю., Лисенко М.Р. Французский язык (базовый уровень). Изд.: Просвещение</w:t>
            </w:r>
          </w:p>
        </w:tc>
      </w:tr>
      <w:tr w:rsidR="00EE01B2" w:rsidRPr="00081011" w14:paraId="3308B9D8" w14:textId="77777777" w:rsidTr="00E1474D">
        <w:trPr>
          <w:trHeight w:val="830"/>
        </w:trPr>
        <w:tc>
          <w:tcPr>
            <w:tcW w:w="313" w:type="pct"/>
            <w:vAlign w:val="center"/>
          </w:tcPr>
          <w:p w14:paraId="24BAE201" w14:textId="77777777" w:rsidR="00EE01B2" w:rsidRDefault="00EE01B2" w:rsidP="00EE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46397">
              <w:rPr>
                <w:b/>
                <w:bCs/>
              </w:rPr>
              <w:t>А, Б</w:t>
            </w:r>
          </w:p>
          <w:p w14:paraId="307CF8A3" w14:textId="77777777" w:rsidR="00EE01B2" w:rsidRPr="00081011" w:rsidRDefault="00EE01B2" w:rsidP="00EE01B2">
            <w:pPr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455B4880" w14:textId="77777777" w:rsidR="00EE01B2" w:rsidRPr="00081011" w:rsidRDefault="00EE01B2" w:rsidP="00EE01B2">
            <w:pPr>
              <w:jc w:val="center"/>
            </w:pPr>
            <w:r w:rsidRPr="00081011">
              <w:t>Английский язык</w:t>
            </w:r>
          </w:p>
        </w:tc>
        <w:tc>
          <w:tcPr>
            <w:tcW w:w="2160" w:type="pct"/>
          </w:tcPr>
          <w:p w14:paraId="59F934AF" w14:textId="77777777" w:rsidR="00EE01B2" w:rsidRPr="00081011" w:rsidRDefault="00EE01B2" w:rsidP="00EE01B2">
            <w:r>
              <w:t>Примерная п</w:t>
            </w:r>
            <w:r w:rsidRPr="00081011">
              <w:t>рограмма для общеобразовательных учреждений курса а</w:t>
            </w:r>
            <w:r>
              <w:t>нглийского языка 10-11классов. Изд. Просвещение</w:t>
            </w:r>
            <w:r w:rsidRPr="00081011">
              <w:t xml:space="preserve"> 201</w:t>
            </w:r>
            <w:r>
              <w:t>1</w:t>
            </w:r>
            <w:r w:rsidRPr="00081011">
              <w:t>г.</w:t>
            </w:r>
          </w:p>
        </w:tc>
        <w:tc>
          <w:tcPr>
            <w:tcW w:w="1851" w:type="pct"/>
            <w:gridSpan w:val="2"/>
          </w:tcPr>
          <w:p w14:paraId="486703C7" w14:textId="77777777" w:rsidR="00EE01B2" w:rsidRPr="00081011" w:rsidRDefault="00DA426F" w:rsidP="00DA426F">
            <w:r w:rsidRPr="00D46E1B">
              <w:t xml:space="preserve">Комарова Ю.А., Ларионова И.В., </w:t>
            </w:r>
            <w:proofErr w:type="spellStart"/>
            <w:r>
              <w:t>Араванис</w:t>
            </w:r>
            <w:proofErr w:type="spellEnd"/>
            <w:r>
              <w:t xml:space="preserve"> Р., </w:t>
            </w:r>
            <w:proofErr w:type="spellStart"/>
            <w:r>
              <w:t>Вассилакис</w:t>
            </w:r>
            <w:proofErr w:type="spellEnd"/>
            <w:r>
              <w:t xml:space="preserve"> Дж.</w:t>
            </w:r>
            <w:r w:rsidRPr="00D46E1B">
              <w:t xml:space="preserve"> Английский язык 1</w:t>
            </w:r>
            <w:r>
              <w:t>1</w:t>
            </w:r>
            <w:r w:rsidRPr="00D46E1B">
              <w:t xml:space="preserve"> класс. Издательство «Русское слово»</w:t>
            </w:r>
            <w:r>
              <w:t>, 2015</w:t>
            </w:r>
          </w:p>
        </w:tc>
      </w:tr>
      <w:tr w:rsidR="00046397" w:rsidRPr="00081011" w14:paraId="24230A9F" w14:textId="77777777" w:rsidTr="00046397">
        <w:trPr>
          <w:trHeight w:val="8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510F" w14:textId="77777777" w:rsidR="00046397" w:rsidRDefault="00046397" w:rsidP="009C0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11Б</w:t>
            </w:r>
          </w:p>
          <w:p w14:paraId="36089221" w14:textId="77777777" w:rsidR="00046397" w:rsidRDefault="00046397" w:rsidP="009C0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C233" w14:textId="77777777" w:rsidR="00046397" w:rsidRPr="00081011" w:rsidRDefault="00046397" w:rsidP="009C0CE9">
            <w:pPr>
              <w:jc w:val="center"/>
            </w:pPr>
            <w:r>
              <w:t>Французский язык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992" w14:textId="77777777" w:rsidR="00046397" w:rsidRPr="00081011" w:rsidRDefault="00046397" w:rsidP="009C0CE9">
            <w:r>
              <w:t>Примерная п</w:t>
            </w:r>
            <w:r w:rsidRPr="00081011">
              <w:t>рограмма для общеобразовательных учреждений курса а</w:t>
            </w:r>
            <w:r>
              <w:t>нглийского языка 10-11классов. Изд. Просвещение</w:t>
            </w:r>
            <w:r w:rsidRPr="00081011">
              <w:t xml:space="preserve"> 201</w:t>
            </w:r>
            <w:r>
              <w:t>1</w:t>
            </w:r>
            <w:r w:rsidRPr="00081011">
              <w:t>г.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94FA" w14:textId="77777777" w:rsidR="00046397" w:rsidRPr="00D46E1B" w:rsidRDefault="00046397" w:rsidP="009C0CE9">
            <w:r>
              <w:t>Григорьева Е.А., Горбачёва Е.Ю., Лисенко М.Р. Французский язык (базовый уровень). Изд.: Просвещение</w:t>
            </w:r>
          </w:p>
        </w:tc>
      </w:tr>
      <w:tr w:rsidR="00E60824" w:rsidRPr="00081011" w14:paraId="461D59F1" w14:textId="77777777" w:rsidTr="007001E8">
        <w:trPr>
          <w:trHeight w:val="1067"/>
        </w:trPr>
        <w:tc>
          <w:tcPr>
            <w:tcW w:w="313" w:type="pct"/>
            <w:shd w:val="clear" w:color="auto" w:fill="FFFFFF" w:themeFill="background1"/>
            <w:vAlign w:val="center"/>
          </w:tcPr>
          <w:p w14:paraId="6F5B3A65" w14:textId="77777777" w:rsidR="00E60824" w:rsidRDefault="007001E8" w:rsidP="00E60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19DC1D38" w14:textId="77777777" w:rsidR="00E60824" w:rsidRPr="00C025F5" w:rsidRDefault="00C025F5" w:rsidP="00E60824">
            <w:pPr>
              <w:jc w:val="center"/>
            </w:pPr>
            <w:r w:rsidRPr="00C025F5">
              <w:t xml:space="preserve">Математика </w:t>
            </w:r>
          </w:p>
        </w:tc>
        <w:tc>
          <w:tcPr>
            <w:tcW w:w="2160" w:type="pct"/>
            <w:shd w:val="clear" w:color="auto" w:fill="FFFFFF" w:themeFill="background1"/>
          </w:tcPr>
          <w:p w14:paraId="2C59AFCF" w14:textId="77777777" w:rsidR="009E340D" w:rsidRDefault="007001E8" w:rsidP="00DD21E6">
            <w:r w:rsidRPr="007001E8">
              <w:t>Примерная основная образовательная программа среднего общего образования (протокол  от 28 июня 2016 г. № 2/16)</w:t>
            </w:r>
          </w:p>
        </w:tc>
        <w:tc>
          <w:tcPr>
            <w:tcW w:w="1851" w:type="pct"/>
            <w:gridSpan w:val="2"/>
            <w:shd w:val="clear" w:color="auto" w:fill="FFFFFF" w:themeFill="background1"/>
          </w:tcPr>
          <w:p w14:paraId="07BA5019" w14:textId="77777777" w:rsidR="00E60824" w:rsidRDefault="00E60824" w:rsidP="00E60824">
            <w:r>
              <w:t>Колягин Ю.М</w:t>
            </w:r>
            <w:r w:rsidRPr="00081011">
              <w:t>., Ткачева М.В. и др., Ал</w:t>
            </w:r>
            <w:r>
              <w:t xml:space="preserve">гебра и начала математического </w:t>
            </w:r>
            <w:r w:rsidRPr="00081011">
              <w:t>анали</w:t>
            </w:r>
            <w:r>
              <w:t xml:space="preserve">за. (базовый и профильный уровень) 10 </w:t>
            </w:r>
            <w:proofErr w:type="spellStart"/>
            <w:r>
              <w:t>кл</w:t>
            </w:r>
            <w:proofErr w:type="spellEnd"/>
            <w:r>
              <w:t>., - М.: Просвещение.</w:t>
            </w:r>
          </w:p>
          <w:p w14:paraId="119F95E4" w14:textId="77777777" w:rsidR="00DD21E6" w:rsidRDefault="00DD21E6" w:rsidP="00E60824"/>
          <w:p w14:paraId="32461842" w14:textId="77777777" w:rsidR="00DD21E6" w:rsidRPr="00081011" w:rsidRDefault="00C025F5" w:rsidP="007001E8">
            <w:r w:rsidRPr="00081011">
              <w:t>Атанасян Л.С. и др., Геометрия</w:t>
            </w:r>
            <w:r w:rsidR="007001E8">
              <w:t xml:space="preserve"> </w:t>
            </w:r>
            <w:r w:rsidR="007001E8" w:rsidRPr="007001E8">
              <w:t>(базовый и профильный уровень)</w:t>
            </w:r>
            <w:r w:rsidRPr="00081011">
              <w:t xml:space="preserve">. 10-11 </w:t>
            </w:r>
            <w:proofErr w:type="spellStart"/>
            <w:r w:rsidRPr="00081011">
              <w:t>кл</w:t>
            </w:r>
            <w:proofErr w:type="spellEnd"/>
            <w:r w:rsidRPr="00081011">
              <w:t xml:space="preserve">., - М., «Просвещение» </w:t>
            </w:r>
          </w:p>
        </w:tc>
      </w:tr>
      <w:tr w:rsidR="009E340D" w:rsidRPr="00081011" w14:paraId="080B8AFC" w14:textId="77777777" w:rsidTr="00DD21E6">
        <w:trPr>
          <w:gridAfter w:val="1"/>
          <w:wAfter w:w="10" w:type="pct"/>
        </w:trPr>
        <w:tc>
          <w:tcPr>
            <w:tcW w:w="313" w:type="pct"/>
            <w:vAlign w:val="center"/>
          </w:tcPr>
          <w:p w14:paraId="6F1054B4" w14:textId="77777777" w:rsidR="00046397" w:rsidRPr="00046397" w:rsidRDefault="00046397" w:rsidP="0004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046397">
              <w:rPr>
                <w:b/>
                <w:bCs/>
              </w:rPr>
              <w:t>А, Б</w:t>
            </w:r>
          </w:p>
          <w:p w14:paraId="608E7BA5" w14:textId="77777777" w:rsidR="00E60824" w:rsidRPr="00081011" w:rsidRDefault="00046397" w:rsidP="00046397">
            <w:pPr>
              <w:jc w:val="center"/>
              <w:rPr>
                <w:b/>
                <w:bCs/>
              </w:rPr>
            </w:pPr>
            <w:r w:rsidRPr="00046397"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552A4554" w14:textId="77777777" w:rsidR="00E60824" w:rsidRPr="00C025F5" w:rsidRDefault="00C025F5" w:rsidP="00E60824">
            <w:pPr>
              <w:jc w:val="center"/>
            </w:pPr>
            <w:r w:rsidRPr="00C025F5">
              <w:t xml:space="preserve">Математика </w:t>
            </w:r>
          </w:p>
        </w:tc>
        <w:tc>
          <w:tcPr>
            <w:tcW w:w="2160" w:type="pct"/>
          </w:tcPr>
          <w:p w14:paraId="51B27FEE" w14:textId="77777777" w:rsidR="00E60824" w:rsidRPr="00081011" w:rsidRDefault="00E60824" w:rsidP="00E60824">
            <w:r w:rsidRPr="00081011">
              <w:t xml:space="preserve">Программа для общеобразовательных учреждений по алгебре и </w:t>
            </w:r>
            <w:r>
              <w:t>началу математического анализа.</w:t>
            </w:r>
            <w:r w:rsidRPr="00081011">
              <w:t xml:space="preserve"> 10-11 </w:t>
            </w:r>
            <w:proofErr w:type="spellStart"/>
            <w:r w:rsidRPr="00081011">
              <w:t>кл</w:t>
            </w:r>
            <w:proofErr w:type="spellEnd"/>
            <w:r w:rsidRPr="00081011">
              <w:t>./</w:t>
            </w:r>
            <w:proofErr w:type="spellStart"/>
            <w:r w:rsidRPr="00081011">
              <w:t>сост.Т.А.Бур</w:t>
            </w:r>
            <w:r>
              <w:t>мистрова</w:t>
            </w:r>
            <w:proofErr w:type="spellEnd"/>
            <w:r>
              <w:t xml:space="preserve"> М.: Просвещение. 2012</w:t>
            </w:r>
            <w:r w:rsidRPr="00081011">
              <w:t>г.</w:t>
            </w:r>
          </w:p>
        </w:tc>
        <w:tc>
          <w:tcPr>
            <w:tcW w:w="1841" w:type="pct"/>
          </w:tcPr>
          <w:p w14:paraId="47E2B430" w14:textId="77777777" w:rsidR="00E60824" w:rsidRDefault="00E60824" w:rsidP="00E60824">
            <w:r w:rsidRPr="00081011">
              <w:t xml:space="preserve"> Колягин Ю.М., Ткачева М.В. и др., Ал</w:t>
            </w:r>
            <w:r>
              <w:t xml:space="preserve">гебра и начала математического </w:t>
            </w:r>
            <w:r w:rsidRPr="00081011">
              <w:t>анал</w:t>
            </w:r>
            <w:r>
              <w:t xml:space="preserve">иза. (базовый и профильный уровень) 11кл., - М.: Просвещение. </w:t>
            </w:r>
          </w:p>
          <w:p w14:paraId="5F277066" w14:textId="77777777" w:rsidR="00DD21E6" w:rsidRDefault="00DD21E6" w:rsidP="00E60824"/>
          <w:p w14:paraId="070FE687" w14:textId="77777777" w:rsidR="00C025F5" w:rsidRPr="00081011" w:rsidRDefault="00C025F5" w:rsidP="00E60824">
            <w:r w:rsidRPr="00081011">
              <w:t xml:space="preserve">Атанасян Л.С. и др., Геометрия. 10-11 </w:t>
            </w:r>
            <w:proofErr w:type="spellStart"/>
            <w:r w:rsidRPr="00081011">
              <w:t>кл</w:t>
            </w:r>
            <w:proofErr w:type="spellEnd"/>
            <w:r w:rsidRPr="00081011">
              <w:t>., - М., «Просвещение» 2008г.</w:t>
            </w:r>
          </w:p>
        </w:tc>
      </w:tr>
      <w:tr w:rsidR="00046397" w:rsidRPr="00081011" w14:paraId="41DC1F0B" w14:textId="77777777" w:rsidTr="007001E8">
        <w:trPr>
          <w:gridAfter w:val="1"/>
          <w:wAfter w:w="10" w:type="pct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9307" w14:textId="77777777" w:rsidR="00046397" w:rsidRDefault="00046397" w:rsidP="009C0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45185733" w14:textId="77777777" w:rsidR="00046397" w:rsidRPr="00046397" w:rsidRDefault="00046397" w:rsidP="009C0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0955" w14:textId="77777777" w:rsidR="00046397" w:rsidRPr="00081011" w:rsidRDefault="00046397" w:rsidP="009C0CE9">
            <w:pPr>
              <w:jc w:val="center"/>
            </w:pPr>
            <w:r w:rsidRPr="00081011">
              <w:t>Информатика и ИКТ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0D880" w14:textId="77777777" w:rsidR="00046397" w:rsidRPr="00081011" w:rsidRDefault="007001E8" w:rsidP="009C0CE9">
            <w:r w:rsidRPr="007001E8">
              <w:t>Примерная основная образовательная программа среднего общего образования (протокол  от 28 июня 2016 г. № 2/16)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5914" w14:textId="77777777" w:rsidR="00046397" w:rsidRPr="00081011" w:rsidRDefault="00046397" w:rsidP="009C0CE9">
            <w:r w:rsidRPr="00E24FED">
              <w:t xml:space="preserve">Семакин И.Г. Информатика и ИКТ.,10-11 </w:t>
            </w:r>
            <w:proofErr w:type="spellStart"/>
            <w:r w:rsidRPr="00E24FED">
              <w:t>кл</w:t>
            </w:r>
            <w:proofErr w:type="spellEnd"/>
            <w:r w:rsidRPr="00E24FED">
              <w:t>., - М., Лаборатория знаний БИНОМ</w:t>
            </w:r>
          </w:p>
        </w:tc>
      </w:tr>
      <w:tr w:rsidR="00046397" w:rsidRPr="00081011" w14:paraId="42CC03BA" w14:textId="77777777" w:rsidTr="00046397">
        <w:trPr>
          <w:gridAfter w:val="1"/>
          <w:wAfter w:w="10" w:type="pct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CD7A" w14:textId="77777777" w:rsidR="00046397" w:rsidRDefault="00046397" w:rsidP="009C0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11А</w:t>
            </w:r>
          </w:p>
          <w:p w14:paraId="719A8B0C" w14:textId="77777777" w:rsidR="00046397" w:rsidRPr="00046397" w:rsidRDefault="00046397" w:rsidP="009C0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415F" w14:textId="77777777" w:rsidR="00046397" w:rsidRPr="00081011" w:rsidRDefault="00046397" w:rsidP="009C0CE9">
            <w:pPr>
              <w:jc w:val="center"/>
            </w:pPr>
            <w:r w:rsidRPr="00081011">
              <w:t>Информатика и ИКТ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6A6" w14:textId="77777777" w:rsidR="00046397" w:rsidRPr="00081011" w:rsidRDefault="00046397" w:rsidP="009C0CE9">
            <w:r w:rsidRPr="00E24FED">
              <w:t xml:space="preserve">Программа для общеобразовательных учреждений.  Информатика и ИКТ 10-11 классы.  И.Г. Семакин, Е. К. </w:t>
            </w:r>
            <w:proofErr w:type="spellStart"/>
            <w:r w:rsidRPr="00E24FED">
              <w:t>Хеннер</w:t>
            </w:r>
            <w:proofErr w:type="spellEnd"/>
            <w:r w:rsidRPr="00E24FED">
              <w:t xml:space="preserve">. Москва </w:t>
            </w:r>
            <w:proofErr w:type="gramStart"/>
            <w:r w:rsidRPr="00E24FED">
              <w:t>БИНОМ .</w:t>
            </w:r>
            <w:proofErr w:type="gramEnd"/>
            <w:r w:rsidRPr="00E24FED">
              <w:t xml:space="preserve"> Лаборатория знаний. 2013г.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CFAD" w14:textId="77777777" w:rsidR="00046397" w:rsidRPr="00081011" w:rsidRDefault="00046397" w:rsidP="009C0CE9">
            <w:r w:rsidRPr="00E24FED">
              <w:t xml:space="preserve">Семакин И.Г. Информатика и ИКТ.,10-11 </w:t>
            </w:r>
            <w:proofErr w:type="spellStart"/>
            <w:r w:rsidRPr="00E24FED">
              <w:t>кл</w:t>
            </w:r>
            <w:proofErr w:type="spellEnd"/>
            <w:r w:rsidRPr="00E24FED">
              <w:t>., - М., Лаборатория знаний БИНОМ</w:t>
            </w:r>
          </w:p>
        </w:tc>
      </w:tr>
      <w:tr w:rsidR="009E340D" w:rsidRPr="00081011" w14:paraId="51E9FF21" w14:textId="77777777" w:rsidTr="00DD21E6">
        <w:trPr>
          <w:gridAfter w:val="1"/>
          <w:wAfter w:w="10" w:type="pct"/>
        </w:trPr>
        <w:tc>
          <w:tcPr>
            <w:tcW w:w="313" w:type="pct"/>
            <w:vAlign w:val="center"/>
          </w:tcPr>
          <w:p w14:paraId="27B7D548" w14:textId="77777777" w:rsidR="00E60824" w:rsidRDefault="00046397" w:rsidP="00E60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784B08">
              <w:rPr>
                <w:b/>
                <w:bCs/>
              </w:rPr>
              <w:t>Б</w:t>
            </w:r>
          </w:p>
          <w:p w14:paraId="527DF569" w14:textId="77777777" w:rsidR="00E60824" w:rsidRPr="00081011" w:rsidRDefault="00E60824" w:rsidP="00E60824">
            <w:pPr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453C9735" w14:textId="77777777" w:rsidR="00E60824" w:rsidRPr="00081011" w:rsidRDefault="00E60824" w:rsidP="00E60824">
            <w:pPr>
              <w:jc w:val="center"/>
            </w:pPr>
            <w:r w:rsidRPr="00081011">
              <w:t>Информатика и ИКТ</w:t>
            </w:r>
          </w:p>
        </w:tc>
        <w:tc>
          <w:tcPr>
            <w:tcW w:w="2160" w:type="pct"/>
          </w:tcPr>
          <w:p w14:paraId="4081B2D5" w14:textId="77777777" w:rsidR="00E60824" w:rsidRPr="00081011" w:rsidRDefault="00A34D4F" w:rsidP="00E60824">
            <w:r w:rsidRPr="00534077">
              <w:t xml:space="preserve">Программа для общеобразовательных учреждений. Информатика и ИКТ 10-11 классы. </w:t>
            </w:r>
            <w:proofErr w:type="spellStart"/>
            <w:r w:rsidRPr="00534077">
              <w:t>Гейн</w:t>
            </w:r>
            <w:proofErr w:type="spellEnd"/>
            <w:r w:rsidRPr="00534077">
              <w:t xml:space="preserve"> А.Г. М.: Просвещение. 2011г.</w:t>
            </w:r>
          </w:p>
        </w:tc>
        <w:tc>
          <w:tcPr>
            <w:tcW w:w="1841" w:type="pct"/>
          </w:tcPr>
          <w:p w14:paraId="4AB66268" w14:textId="77777777" w:rsidR="00E60824" w:rsidRPr="00081011" w:rsidRDefault="00046397" w:rsidP="00E60824">
            <w:proofErr w:type="spellStart"/>
            <w:r w:rsidRPr="00046397">
              <w:t>Гейн</w:t>
            </w:r>
            <w:proofErr w:type="spellEnd"/>
            <w:r w:rsidRPr="00046397">
              <w:t xml:space="preserve"> А.Г., </w:t>
            </w:r>
            <w:proofErr w:type="spellStart"/>
            <w:r w:rsidRPr="00046397">
              <w:t>Ливчак</w:t>
            </w:r>
            <w:proofErr w:type="spellEnd"/>
            <w:r w:rsidRPr="00046397">
              <w:t xml:space="preserve"> А.Б., Сенокосов А.И. и др. Информатика и ИКТ 11 класс (базовый и профильный уровень)</w:t>
            </w:r>
          </w:p>
        </w:tc>
      </w:tr>
      <w:tr w:rsidR="009E340D" w:rsidRPr="00081011" w14:paraId="0D5F2182" w14:textId="77777777" w:rsidTr="00944937">
        <w:trPr>
          <w:gridAfter w:val="1"/>
          <w:wAfter w:w="10" w:type="pct"/>
          <w:trHeight w:val="1744"/>
        </w:trPr>
        <w:tc>
          <w:tcPr>
            <w:tcW w:w="313" w:type="pct"/>
            <w:shd w:val="clear" w:color="auto" w:fill="auto"/>
            <w:vAlign w:val="center"/>
          </w:tcPr>
          <w:p w14:paraId="18ED7C8B" w14:textId="77777777" w:rsidR="00E24FED" w:rsidRPr="00081011" w:rsidRDefault="00046397" w:rsidP="00E24FED">
            <w:pPr>
              <w:jc w:val="center"/>
            </w:pPr>
            <w:r>
              <w:rPr>
                <w:b/>
                <w:bCs/>
              </w:rPr>
              <w:t>10</w:t>
            </w:r>
            <w:r w:rsidR="00E1474D">
              <w:rPr>
                <w:b/>
                <w:bCs/>
              </w:rPr>
              <w:t xml:space="preserve"> </w:t>
            </w:r>
            <w:r w:rsidR="00E24FED">
              <w:rPr>
                <w:b/>
                <w:bCs/>
              </w:rPr>
              <w:t>класс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69CF9505" w14:textId="77777777" w:rsidR="00E24FED" w:rsidRPr="00081011" w:rsidRDefault="00E24FED" w:rsidP="00E24FED">
            <w:pPr>
              <w:jc w:val="center"/>
            </w:pPr>
            <w:r>
              <w:t>История</w:t>
            </w:r>
          </w:p>
        </w:tc>
        <w:tc>
          <w:tcPr>
            <w:tcW w:w="2160" w:type="pct"/>
            <w:shd w:val="clear" w:color="auto" w:fill="auto"/>
          </w:tcPr>
          <w:p w14:paraId="5B94C751" w14:textId="77777777" w:rsidR="00E24FED" w:rsidRPr="00081011" w:rsidRDefault="007001E8" w:rsidP="00E24FED">
            <w:r w:rsidRPr="007001E8">
              <w:t>Примерная основная образовательная программа среднего общего образования (протокол  от 28 июня 2016 г. № 2/16)</w:t>
            </w:r>
          </w:p>
        </w:tc>
        <w:tc>
          <w:tcPr>
            <w:tcW w:w="1841" w:type="pct"/>
            <w:shd w:val="clear" w:color="auto" w:fill="auto"/>
          </w:tcPr>
          <w:p w14:paraId="75AF5AD8" w14:textId="77777777" w:rsidR="00DD21E6" w:rsidRDefault="00944937" w:rsidP="00E24FED">
            <w:r w:rsidRPr="00944937">
              <w:t>Волобуев О.В., Карпачёв  С.В., Клоков В.А. История России: начало XX - начало XXI века (базовый уровень)</w:t>
            </w:r>
            <w:r>
              <w:t xml:space="preserve">, </w:t>
            </w:r>
            <w:r w:rsidRPr="00944937">
              <w:t>ООО "ДРОФА"</w:t>
            </w:r>
          </w:p>
          <w:p w14:paraId="633D0A4D" w14:textId="77777777" w:rsidR="00944937" w:rsidRDefault="00944937" w:rsidP="00E24FED"/>
          <w:p w14:paraId="37C1134D" w14:textId="77777777" w:rsidR="00944937" w:rsidRPr="00081011" w:rsidRDefault="00944937" w:rsidP="00E24FED"/>
          <w:p w14:paraId="050E36F6" w14:textId="77777777" w:rsidR="00E24FED" w:rsidRPr="00081011" w:rsidRDefault="00944937" w:rsidP="00130760">
            <w:proofErr w:type="spellStart"/>
            <w:r w:rsidRPr="00944937">
              <w:t>Сороко</w:t>
            </w:r>
            <w:proofErr w:type="spellEnd"/>
            <w:r w:rsidRPr="00944937">
              <w:t xml:space="preserve">-Цюпа О.С., </w:t>
            </w:r>
            <w:proofErr w:type="spellStart"/>
            <w:r w:rsidRPr="00944937">
              <w:t>Сороко</w:t>
            </w:r>
            <w:proofErr w:type="spellEnd"/>
            <w:r w:rsidRPr="00944937">
              <w:t xml:space="preserve">-Цюпа </w:t>
            </w:r>
            <w:proofErr w:type="gramStart"/>
            <w:r w:rsidRPr="00944937">
              <w:t>А .</w:t>
            </w:r>
            <w:proofErr w:type="gramEnd"/>
            <w:r w:rsidRPr="00944937">
              <w:t xml:space="preserve">О. / Под ред. </w:t>
            </w:r>
            <w:proofErr w:type="spellStart"/>
            <w:r w:rsidRPr="00944937">
              <w:t>Искендерова</w:t>
            </w:r>
            <w:proofErr w:type="spellEnd"/>
            <w:r w:rsidRPr="00944937">
              <w:t xml:space="preserve"> А.А. История. Всеобщая история. Новейшая история (базовый и углублённый уровни)</w:t>
            </w:r>
            <w:r>
              <w:t xml:space="preserve">, </w:t>
            </w:r>
            <w:r w:rsidRPr="00944937">
              <w:t>Просвещение</w:t>
            </w:r>
          </w:p>
        </w:tc>
      </w:tr>
      <w:tr w:rsidR="009E340D" w:rsidRPr="00081011" w14:paraId="26F09221" w14:textId="77777777" w:rsidTr="00DD21E6">
        <w:trPr>
          <w:gridAfter w:val="1"/>
          <w:wAfter w:w="10" w:type="pct"/>
        </w:trPr>
        <w:tc>
          <w:tcPr>
            <w:tcW w:w="313" w:type="pct"/>
            <w:vAlign w:val="center"/>
          </w:tcPr>
          <w:p w14:paraId="15953D2A" w14:textId="77777777" w:rsidR="00E24FED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46397">
              <w:rPr>
                <w:b/>
                <w:bCs/>
              </w:rPr>
              <w:t>А, Б</w:t>
            </w:r>
          </w:p>
          <w:p w14:paraId="19582BEF" w14:textId="77777777" w:rsidR="00E24FED" w:rsidRPr="00081011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669A21B9" w14:textId="77777777" w:rsidR="00E24FED" w:rsidRPr="00081011" w:rsidRDefault="00E24FED" w:rsidP="00E24FED">
            <w:pPr>
              <w:jc w:val="center"/>
            </w:pPr>
            <w:r w:rsidRPr="00081011">
              <w:t>История</w:t>
            </w:r>
          </w:p>
        </w:tc>
        <w:tc>
          <w:tcPr>
            <w:tcW w:w="2160" w:type="pct"/>
          </w:tcPr>
          <w:p w14:paraId="420CB55C" w14:textId="77777777" w:rsidR="00E24FED" w:rsidRPr="00081011" w:rsidRDefault="00E24FED" w:rsidP="00E24FED">
            <w:r w:rsidRPr="00081011">
              <w:t xml:space="preserve">Программы для общеобразовательных учреждений. История России. Н.В. </w:t>
            </w:r>
            <w:proofErr w:type="spellStart"/>
            <w:r w:rsidRPr="00081011">
              <w:t>Загладин</w:t>
            </w:r>
            <w:proofErr w:type="spellEnd"/>
            <w:r w:rsidRPr="00081011">
              <w:t>, М. Русское слово, 2006 Программы для общеобразовательны</w:t>
            </w:r>
            <w:r>
              <w:t xml:space="preserve">х учреждений. Всеобщая история </w:t>
            </w:r>
            <w:r w:rsidRPr="00081011">
              <w:t xml:space="preserve">Н.В. </w:t>
            </w:r>
            <w:proofErr w:type="spellStart"/>
            <w:r w:rsidRPr="00081011">
              <w:t>Загладин</w:t>
            </w:r>
            <w:proofErr w:type="spellEnd"/>
            <w:r w:rsidRPr="00081011">
              <w:t>, М. Русское слово, 2011г.</w:t>
            </w:r>
          </w:p>
        </w:tc>
        <w:tc>
          <w:tcPr>
            <w:tcW w:w="1841" w:type="pct"/>
          </w:tcPr>
          <w:p w14:paraId="7C966DA0" w14:textId="77777777" w:rsidR="00E24FED" w:rsidRDefault="00E24FED" w:rsidP="00E24FED">
            <w:proofErr w:type="spellStart"/>
            <w:r w:rsidRPr="00081011">
              <w:t>Загладин</w:t>
            </w:r>
            <w:proofErr w:type="spellEnd"/>
            <w:r w:rsidRPr="00081011">
              <w:t xml:space="preserve"> Н.В., Козленко С.И., Минаков С.Т. и др. История России </w:t>
            </w:r>
            <w:r w:rsidRPr="00081011">
              <w:rPr>
                <w:lang w:val="en-US"/>
              </w:rPr>
              <w:t>XX</w:t>
            </w:r>
            <w:r w:rsidRPr="00081011">
              <w:t xml:space="preserve"> век. (базовый и пр</w:t>
            </w:r>
            <w:r>
              <w:t xml:space="preserve">офильный уровни) </w:t>
            </w:r>
            <w:r w:rsidRPr="00081011">
              <w:t xml:space="preserve">11 </w:t>
            </w:r>
            <w:proofErr w:type="spellStart"/>
            <w:r w:rsidRPr="00081011">
              <w:t>кл</w:t>
            </w:r>
            <w:proofErr w:type="spellEnd"/>
            <w:r w:rsidRPr="00081011">
              <w:t>., - М., Русское слово, 2007</w:t>
            </w:r>
          </w:p>
          <w:p w14:paraId="31F87FD9" w14:textId="77777777" w:rsidR="00DD21E6" w:rsidRPr="00081011" w:rsidRDefault="00DD21E6" w:rsidP="00E24FED"/>
          <w:p w14:paraId="254D70E4" w14:textId="77777777" w:rsidR="00E24FED" w:rsidRPr="00081011" w:rsidRDefault="00E24FED" w:rsidP="00E24FED">
            <w:proofErr w:type="spellStart"/>
            <w:r>
              <w:t>Загладин</w:t>
            </w:r>
            <w:proofErr w:type="spellEnd"/>
            <w:r>
              <w:t xml:space="preserve"> Н.В. </w:t>
            </w:r>
            <w:r w:rsidRPr="00081011">
              <w:t>Всеобщая история (базовый и пр</w:t>
            </w:r>
            <w:r>
              <w:t xml:space="preserve">офильный уровни) 11 </w:t>
            </w:r>
            <w:proofErr w:type="spellStart"/>
            <w:r>
              <w:t>кл</w:t>
            </w:r>
            <w:proofErr w:type="spellEnd"/>
            <w:r>
              <w:t xml:space="preserve">., - М.: </w:t>
            </w:r>
            <w:r w:rsidRPr="00081011">
              <w:t>Русское слово, 2009 г.</w:t>
            </w:r>
          </w:p>
        </w:tc>
      </w:tr>
      <w:tr w:rsidR="009E340D" w:rsidRPr="00081011" w14:paraId="05F44F73" w14:textId="77777777" w:rsidTr="00944937">
        <w:trPr>
          <w:gridAfter w:val="1"/>
          <w:wAfter w:w="10" w:type="pct"/>
        </w:trPr>
        <w:tc>
          <w:tcPr>
            <w:tcW w:w="313" w:type="pct"/>
            <w:shd w:val="clear" w:color="auto" w:fill="auto"/>
            <w:vAlign w:val="center"/>
          </w:tcPr>
          <w:p w14:paraId="7622B169" w14:textId="77777777" w:rsidR="00E24FED" w:rsidRPr="00BD04BE" w:rsidRDefault="00E24FED" w:rsidP="00046397">
            <w:pPr>
              <w:jc w:val="center"/>
            </w:pPr>
            <w:r w:rsidRPr="00BD04BE">
              <w:rPr>
                <w:b/>
                <w:bCs/>
              </w:rPr>
              <w:lastRenderedPageBreak/>
              <w:t>10</w:t>
            </w:r>
            <w:r w:rsidR="00E1474D">
              <w:rPr>
                <w:b/>
                <w:bCs/>
              </w:rPr>
              <w:t xml:space="preserve"> </w:t>
            </w:r>
            <w:r w:rsidRPr="00BD04BE">
              <w:rPr>
                <w:b/>
                <w:bCs/>
              </w:rPr>
              <w:t>класс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2BFCF68B" w14:textId="77777777" w:rsidR="00E24FED" w:rsidRPr="00BD04BE" w:rsidRDefault="00E24FED" w:rsidP="00E24FED">
            <w:pPr>
              <w:jc w:val="center"/>
            </w:pPr>
            <w:r w:rsidRPr="00BD04BE">
              <w:t>Обществознание</w:t>
            </w:r>
          </w:p>
        </w:tc>
        <w:tc>
          <w:tcPr>
            <w:tcW w:w="2160" w:type="pct"/>
            <w:shd w:val="clear" w:color="auto" w:fill="auto"/>
          </w:tcPr>
          <w:p w14:paraId="228AED77" w14:textId="77777777" w:rsidR="00E24FED" w:rsidRPr="00BD04BE" w:rsidRDefault="000C2E5F" w:rsidP="00E24FED">
            <w:r w:rsidRPr="000C2E5F">
              <w:t>Примерная основная образовательная программа среднего общего образования (протокол  от 28 июня 2016 г. № 2/16)</w:t>
            </w:r>
          </w:p>
        </w:tc>
        <w:tc>
          <w:tcPr>
            <w:tcW w:w="1841" w:type="pct"/>
            <w:shd w:val="clear" w:color="auto" w:fill="auto"/>
          </w:tcPr>
          <w:p w14:paraId="46C4C632" w14:textId="77777777" w:rsidR="00E24FED" w:rsidRPr="00BD04BE" w:rsidRDefault="00E24FED" w:rsidP="00E24FED">
            <w:r w:rsidRPr="00A655CC">
              <w:t>Боголюбов Л.Н., Аверьянов Ю.И., Городецкая Н.И. и др. под ред. Боголюбова Л.Н. Обществознание (базовый уровень)</w:t>
            </w:r>
          </w:p>
        </w:tc>
      </w:tr>
      <w:tr w:rsidR="009E340D" w:rsidRPr="00081011" w14:paraId="784A41CD" w14:textId="77777777" w:rsidTr="00DD21E6">
        <w:trPr>
          <w:gridAfter w:val="1"/>
          <w:wAfter w:w="10" w:type="pct"/>
          <w:trHeight w:val="983"/>
        </w:trPr>
        <w:tc>
          <w:tcPr>
            <w:tcW w:w="313" w:type="pct"/>
            <w:vAlign w:val="center"/>
          </w:tcPr>
          <w:p w14:paraId="089895BE" w14:textId="77777777" w:rsidR="00046397" w:rsidRPr="00046397" w:rsidRDefault="00046397" w:rsidP="00046397">
            <w:pPr>
              <w:jc w:val="center"/>
              <w:rPr>
                <w:b/>
                <w:bCs/>
              </w:rPr>
            </w:pPr>
            <w:r w:rsidRPr="00046397">
              <w:rPr>
                <w:b/>
                <w:bCs/>
              </w:rPr>
              <w:t>11А, Б</w:t>
            </w:r>
          </w:p>
          <w:p w14:paraId="60B55EE2" w14:textId="77777777" w:rsidR="00E24FED" w:rsidRPr="00081011" w:rsidRDefault="00046397" w:rsidP="00046397">
            <w:pPr>
              <w:jc w:val="center"/>
              <w:rPr>
                <w:bCs/>
              </w:rPr>
            </w:pPr>
            <w:r w:rsidRPr="00046397"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2905DB2C" w14:textId="77777777" w:rsidR="00E24FED" w:rsidRPr="00081011" w:rsidRDefault="00E24FED" w:rsidP="00E24FED">
            <w:pPr>
              <w:jc w:val="center"/>
            </w:pPr>
            <w:r w:rsidRPr="00081011">
              <w:t>Обществознание</w:t>
            </w:r>
          </w:p>
        </w:tc>
        <w:tc>
          <w:tcPr>
            <w:tcW w:w="2160" w:type="pct"/>
          </w:tcPr>
          <w:p w14:paraId="60B5DD02" w14:textId="77777777" w:rsidR="00E24FED" w:rsidRPr="00081011" w:rsidRDefault="00E24FED" w:rsidP="00E24FED">
            <w:r w:rsidRPr="00081011">
              <w:t>Программа для об</w:t>
            </w:r>
            <w:r>
              <w:t xml:space="preserve">щеобразовательных учреждений. </w:t>
            </w:r>
            <w:r w:rsidRPr="00081011">
              <w:t>Обществознание. 10, 11 класс. Под ред. Боголюбова Л.Н.  – М.: Просвещение, 2011г.</w:t>
            </w:r>
          </w:p>
        </w:tc>
        <w:tc>
          <w:tcPr>
            <w:tcW w:w="1841" w:type="pct"/>
          </w:tcPr>
          <w:p w14:paraId="3BEC6E24" w14:textId="77777777" w:rsidR="00E24FED" w:rsidRPr="007B215F" w:rsidRDefault="00E24FED" w:rsidP="00E24FED">
            <w:pPr>
              <w:rPr>
                <w:color w:val="000000" w:themeColor="text1"/>
                <w:highlight w:val="red"/>
              </w:rPr>
            </w:pPr>
            <w:r w:rsidRPr="00A655CC">
              <w:rPr>
                <w:color w:val="000000" w:themeColor="text1"/>
              </w:rPr>
              <w:t>Боголюбов Л.Н., Городецкая Н.И., Матвеев А.И. под ред. Боголюбова Л.Н. Обществознание (базовый уровень)</w:t>
            </w:r>
          </w:p>
        </w:tc>
      </w:tr>
      <w:tr w:rsidR="009E340D" w:rsidRPr="00081011" w14:paraId="375B0381" w14:textId="77777777" w:rsidTr="000C2E5F">
        <w:trPr>
          <w:gridAfter w:val="1"/>
          <w:wAfter w:w="10" w:type="pct"/>
          <w:trHeight w:val="699"/>
        </w:trPr>
        <w:tc>
          <w:tcPr>
            <w:tcW w:w="313" w:type="pct"/>
            <w:shd w:val="clear" w:color="auto" w:fill="auto"/>
            <w:vAlign w:val="center"/>
          </w:tcPr>
          <w:p w14:paraId="53CB56CC" w14:textId="77777777" w:rsidR="00E24FED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3ACDBDBB" w14:textId="77777777" w:rsidR="00E24FED" w:rsidRPr="00081011" w:rsidRDefault="00E24FED" w:rsidP="00E24FED">
            <w:pPr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01F47ED0" w14:textId="77777777" w:rsidR="00E24FED" w:rsidRPr="00081011" w:rsidRDefault="00E24FED" w:rsidP="00E24FED">
            <w:pPr>
              <w:jc w:val="center"/>
            </w:pPr>
            <w:r w:rsidRPr="00081011">
              <w:t>География</w:t>
            </w:r>
          </w:p>
        </w:tc>
        <w:tc>
          <w:tcPr>
            <w:tcW w:w="2160" w:type="pct"/>
            <w:shd w:val="clear" w:color="auto" w:fill="auto"/>
          </w:tcPr>
          <w:p w14:paraId="1BB196CE" w14:textId="77777777" w:rsidR="00E24FED" w:rsidRPr="00081011" w:rsidRDefault="000C2E5F" w:rsidP="00E24FED">
            <w:r w:rsidRPr="000C2E5F">
              <w:t>Примерная основная образовательная программа среднего общего образования (протокол  от 28 июня 2016 г. № 2/16)</w:t>
            </w:r>
          </w:p>
        </w:tc>
        <w:tc>
          <w:tcPr>
            <w:tcW w:w="1841" w:type="pct"/>
            <w:shd w:val="clear" w:color="auto" w:fill="auto"/>
          </w:tcPr>
          <w:p w14:paraId="06F31AE2" w14:textId="77777777" w:rsidR="00E24FED" w:rsidRPr="00081011" w:rsidRDefault="000C2E5F" w:rsidP="00E24FED">
            <w:proofErr w:type="spellStart"/>
            <w:r w:rsidRPr="000C2E5F">
              <w:t>Домогацких</w:t>
            </w:r>
            <w:proofErr w:type="spellEnd"/>
            <w:r w:rsidRPr="000C2E5F">
              <w:t xml:space="preserve"> Е.М., Алексеевский Н.И. География (базовый уровень) в 2-х частях</w:t>
            </w:r>
            <w:r>
              <w:t xml:space="preserve">, 10-11 класс, </w:t>
            </w:r>
            <w:r w:rsidRPr="000C2E5F">
              <w:t>Русское слово</w:t>
            </w:r>
          </w:p>
        </w:tc>
      </w:tr>
      <w:tr w:rsidR="00C16039" w:rsidRPr="00081011" w14:paraId="2D70B21E" w14:textId="77777777" w:rsidTr="000C2E5F">
        <w:tc>
          <w:tcPr>
            <w:tcW w:w="313" w:type="pct"/>
            <w:shd w:val="clear" w:color="auto" w:fill="auto"/>
            <w:vAlign w:val="center"/>
          </w:tcPr>
          <w:p w14:paraId="39A23691" w14:textId="77777777" w:rsidR="00C16039" w:rsidRPr="00081011" w:rsidRDefault="00046397" w:rsidP="00C16039">
            <w:pPr>
              <w:jc w:val="center"/>
            </w:pPr>
            <w:r w:rsidRPr="00BD04BE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BD04BE">
              <w:rPr>
                <w:b/>
                <w:bCs/>
              </w:rPr>
              <w:t>класс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1F143630" w14:textId="77777777" w:rsidR="00C16039" w:rsidRPr="00081011" w:rsidRDefault="00C16039" w:rsidP="00C16039">
            <w:pPr>
              <w:jc w:val="center"/>
            </w:pPr>
            <w:r w:rsidRPr="00081011">
              <w:t>Физика</w:t>
            </w:r>
          </w:p>
        </w:tc>
        <w:tc>
          <w:tcPr>
            <w:tcW w:w="2160" w:type="pct"/>
            <w:shd w:val="clear" w:color="auto" w:fill="auto"/>
          </w:tcPr>
          <w:p w14:paraId="656F9D49" w14:textId="77777777" w:rsidR="00C16039" w:rsidRPr="00DD6655" w:rsidRDefault="000C2E5F" w:rsidP="00C16039">
            <w:r w:rsidRPr="000C2E5F">
              <w:t>Примерная основная образовательная программа среднего общего образования (протокол  от 28 июня 2016 г. № 2/16)</w:t>
            </w:r>
          </w:p>
        </w:tc>
        <w:tc>
          <w:tcPr>
            <w:tcW w:w="1851" w:type="pct"/>
            <w:gridSpan w:val="2"/>
            <w:shd w:val="clear" w:color="auto" w:fill="auto"/>
          </w:tcPr>
          <w:p w14:paraId="05F1EF29" w14:textId="77777777" w:rsidR="00C16039" w:rsidRDefault="00C16039" w:rsidP="00C16039">
            <w:r w:rsidRPr="00DD6655">
              <w:t xml:space="preserve">Мякишев В.А., </w:t>
            </w:r>
            <w:proofErr w:type="spellStart"/>
            <w:r w:rsidRPr="00DD6655">
              <w:t>БуховцевБ.Б</w:t>
            </w:r>
            <w:proofErr w:type="spellEnd"/>
            <w:r w:rsidRPr="00DD6655">
              <w:t xml:space="preserve">., Сотский Н.Н. Физика. 10кл. (базовый и профильный </w:t>
            </w:r>
            <w:r w:rsidR="000C2E5F">
              <w:t xml:space="preserve">уровень), - </w:t>
            </w:r>
            <w:proofErr w:type="spellStart"/>
            <w:r w:rsidR="000C2E5F">
              <w:t>М.Просвещение</w:t>
            </w:r>
            <w:proofErr w:type="spellEnd"/>
            <w:r w:rsidR="000C2E5F">
              <w:t xml:space="preserve"> </w:t>
            </w:r>
          </w:p>
        </w:tc>
      </w:tr>
      <w:tr w:rsidR="00C16039" w:rsidRPr="00081011" w14:paraId="28B7826D" w14:textId="77777777" w:rsidTr="00DD21E6">
        <w:tc>
          <w:tcPr>
            <w:tcW w:w="313" w:type="pct"/>
            <w:vAlign w:val="center"/>
          </w:tcPr>
          <w:p w14:paraId="576DE18B" w14:textId="77777777" w:rsidR="00046397" w:rsidRPr="00046397" w:rsidRDefault="00046397" w:rsidP="00046397">
            <w:pPr>
              <w:jc w:val="center"/>
              <w:rPr>
                <w:b/>
                <w:bCs/>
              </w:rPr>
            </w:pPr>
            <w:r w:rsidRPr="00046397">
              <w:rPr>
                <w:b/>
                <w:bCs/>
              </w:rPr>
              <w:t>11А, Б</w:t>
            </w:r>
          </w:p>
          <w:p w14:paraId="2D7277A0" w14:textId="77777777" w:rsidR="00C16039" w:rsidRPr="00081011" w:rsidRDefault="00046397" w:rsidP="00046397">
            <w:pPr>
              <w:jc w:val="center"/>
            </w:pPr>
            <w:r w:rsidRPr="00046397"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1B63FEB5" w14:textId="77777777" w:rsidR="00C16039" w:rsidRPr="00081011" w:rsidRDefault="00C16039" w:rsidP="00C16039">
            <w:pPr>
              <w:jc w:val="center"/>
            </w:pPr>
            <w:r w:rsidRPr="00081011">
              <w:t>Физика</w:t>
            </w:r>
          </w:p>
        </w:tc>
        <w:tc>
          <w:tcPr>
            <w:tcW w:w="2160" w:type="pct"/>
          </w:tcPr>
          <w:p w14:paraId="662F2777" w14:textId="77777777" w:rsidR="00C16039" w:rsidRPr="00A96C49" w:rsidRDefault="00C16039" w:rsidP="00C16039">
            <w:r w:rsidRPr="00A96C49">
              <w:t>Программы для общеобразовательных учреждений. Физика. Авт. В.А. Мякишев. - М.: Просвещение 2011г.</w:t>
            </w:r>
          </w:p>
        </w:tc>
        <w:tc>
          <w:tcPr>
            <w:tcW w:w="1851" w:type="pct"/>
            <w:gridSpan w:val="2"/>
          </w:tcPr>
          <w:p w14:paraId="3A09E589" w14:textId="77777777" w:rsidR="00C16039" w:rsidRDefault="00971DB0" w:rsidP="00C16039">
            <w:r w:rsidRPr="00971DB0">
              <w:t xml:space="preserve">Мякишев В.А., </w:t>
            </w:r>
            <w:proofErr w:type="spellStart"/>
            <w:r w:rsidRPr="00971DB0">
              <w:t>БуховцевБ.Б</w:t>
            </w:r>
            <w:proofErr w:type="spellEnd"/>
            <w:r w:rsidRPr="00971DB0">
              <w:t>., Сотский Н.Н. Физика. 1</w:t>
            </w:r>
            <w:r>
              <w:t>1</w:t>
            </w:r>
            <w:r w:rsidRPr="00971DB0">
              <w:t xml:space="preserve">кл. (базовый и профильный уровень), - </w:t>
            </w:r>
            <w:proofErr w:type="spellStart"/>
            <w:r w:rsidRPr="00971DB0">
              <w:t>М.Просвещение</w:t>
            </w:r>
            <w:proofErr w:type="spellEnd"/>
            <w:r w:rsidRPr="00971DB0">
              <w:t xml:space="preserve"> , 2009</w:t>
            </w:r>
          </w:p>
        </w:tc>
      </w:tr>
      <w:tr w:rsidR="00E24FED" w:rsidRPr="00081011" w14:paraId="6E68F81D" w14:textId="77777777" w:rsidTr="00944937">
        <w:tc>
          <w:tcPr>
            <w:tcW w:w="313" w:type="pct"/>
            <w:shd w:val="clear" w:color="auto" w:fill="auto"/>
            <w:vAlign w:val="center"/>
          </w:tcPr>
          <w:p w14:paraId="23135848" w14:textId="77777777" w:rsidR="00E24FED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382E7CFA" w14:textId="77777777" w:rsidR="00E24FED" w:rsidRPr="00081011" w:rsidRDefault="00E24FED" w:rsidP="00E24FED">
            <w:pPr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6A7D4CD9" w14:textId="77777777" w:rsidR="00E24FED" w:rsidRPr="00081011" w:rsidRDefault="00E24FED" w:rsidP="00E24FED">
            <w:pPr>
              <w:jc w:val="center"/>
            </w:pPr>
            <w:r w:rsidRPr="00081011">
              <w:t>Химия</w:t>
            </w:r>
          </w:p>
        </w:tc>
        <w:tc>
          <w:tcPr>
            <w:tcW w:w="2160" w:type="pct"/>
            <w:shd w:val="clear" w:color="auto" w:fill="auto"/>
          </w:tcPr>
          <w:p w14:paraId="63FA0C5A" w14:textId="77777777" w:rsidR="00E24FED" w:rsidRPr="00081011" w:rsidRDefault="000C2E5F" w:rsidP="00E24FED">
            <w:r w:rsidRPr="000C2E5F">
              <w:t>Примерная основная образовательная программа среднего общего образования (протокол  от 28 июня 2016 г. № 2/16)</w:t>
            </w:r>
          </w:p>
        </w:tc>
        <w:tc>
          <w:tcPr>
            <w:tcW w:w="1851" w:type="pct"/>
            <w:gridSpan w:val="2"/>
            <w:shd w:val="clear" w:color="auto" w:fill="auto"/>
          </w:tcPr>
          <w:p w14:paraId="0AB8CBA4" w14:textId="77777777" w:rsidR="00E24FED" w:rsidRPr="00081011" w:rsidRDefault="00944937" w:rsidP="00E24FED">
            <w:r w:rsidRPr="00944937">
              <w:t>Рудзитис Г.Е., Фельдман Ф.Г. Химия (базовый уровень)</w:t>
            </w:r>
            <w:r>
              <w:t>, Просвещение</w:t>
            </w:r>
          </w:p>
        </w:tc>
      </w:tr>
      <w:tr w:rsidR="00E24FED" w:rsidRPr="00081011" w14:paraId="293262E3" w14:textId="77777777" w:rsidTr="00DD21E6">
        <w:tc>
          <w:tcPr>
            <w:tcW w:w="313" w:type="pct"/>
            <w:vAlign w:val="center"/>
          </w:tcPr>
          <w:p w14:paraId="4C0370D0" w14:textId="77777777" w:rsidR="00046397" w:rsidRPr="00046397" w:rsidRDefault="00046397" w:rsidP="0004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046397">
              <w:rPr>
                <w:b/>
                <w:bCs/>
              </w:rPr>
              <w:t>А, Б</w:t>
            </w:r>
          </w:p>
          <w:p w14:paraId="3B0BB434" w14:textId="77777777" w:rsidR="00E24FED" w:rsidRPr="00081011" w:rsidRDefault="00046397" w:rsidP="00046397">
            <w:pPr>
              <w:jc w:val="center"/>
              <w:rPr>
                <w:b/>
                <w:bCs/>
              </w:rPr>
            </w:pPr>
            <w:r w:rsidRPr="00046397"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4B0D0429" w14:textId="77777777" w:rsidR="00E24FED" w:rsidRPr="00081011" w:rsidRDefault="00E24FED" w:rsidP="00E24FED">
            <w:pPr>
              <w:jc w:val="center"/>
            </w:pPr>
            <w:r w:rsidRPr="00081011">
              <w:t>Химия</w:t>
            </w:r>
          </w:p>
        </w:tc>
        <w:tc>
          <w:tcPr>
            <w:tcW w:w="2160" w:type="pct"/>
          </w:tcPr>
          <w:p w14:paraId="4D65677E" w14:textId="77777777" w:rsidR="00E24FED" w:rsidRPr="00081011" w:rsidRDefault="00E24FED" w:rsidP="00E24FED">
            <w:r>
              <w:t xml:space="preserve">Программа курса химии для 8-11 </w:t>
            </w:r>
            <w:r w:rsidRPr="00081011">
              <w:t>общеобразовательных классов. /Авт. О.С. Габриелян. – М.: Дрофа, 2011г.</w:t>
            </w:r>
          </w:p>
        </w:tc>
        <w:tc>
          <w:tcPr>
            <w:tcW w:w="1851" w:type="pct"/>
            <w:gridSpan w:val="2"/>
          </w:tcPr>
          <w:p w14:paraId="46403B5E" w14:textId="77777777" w:rsidR="00E24FED" w:rsidRPr="00081011" w:rsidRDefault="00E24FED" w:rsidP="00E24FED">
            <w:r w:rsidRPr="00081011">
              <w:t xml:space="preserve">Габриелян О.С., Химия. 11 </w:t>
            </w:r>
            <w:proofErr w:type="spellStart"/>
            <w:r w:rsidRPr="00081011">
              <w:t>кл</w:t>
            </w:r>
            <w:proofErr w:type="spellEnd"/>
            <w:r w:rsidRPr="00081011">
              <w:t>. (базовый), - М., Дрофа, 2008г.;</w:t>
            </w:r>
          </w:p>
        </w:tc>
      </w:tr>
      <w:tr w:rsidR="00E24FED" w:rsidRPr="00081011" w14:paraId="007B485E" w14:textId="77777777" w:rsidTr="008D6F0E">
        <w:tc>
          <w:tcPr>
            <w:tcW w:w="313" w:type="pct"/>
            <w:shd w:val="clear" w:color="auto" w:fill="auto"/>
            <w:vAlign w:val="center"/>
          </w:tcPr>
          <w:p w14:paraId="0D085ADC" w14:textId="77777777" w:rsidR="00E24FED" w:rsidRPr="00081011" w:rsidRDefault="00E24FED" w:rsidP="00046397">
            <w:pPr>
              <w:jc w:val="center"/>
            </w:pPr>
            <w:r>
              <w:rPr>
                <w:b/>
                <w:bCs/>
              </w:rPr>
              <w:t>10 класс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14926CD6" w14:textId="77777777" w:rsidR="00E24FED" w:rsidRPr="00081011" w:rsidRDefault="00E24FED" w:rsidP="00E24FED">
            <w:pPr>
              <w:jc w:val="center"/>
            </w:pPr>
            <w:r w:rsidRPr="00081011">
              <w:t>Биология</w:t>
            </w:r>
          </w:p>
        </w:tc>
        <w:tc>
          <w:tcPr>
            <w:tcW w:w="2160" w:type="pct"/>
            <w:shd w:val="clear" w:color="auto" w:fill="auto"/>
          </w:tcPr>
          <w:p w14:paraId="50660916" w14:textId="77777777" w:rsidR="00E24FED" w:rsidRPr="00081011" w:rsidRDefault="00E24FED" w:rsidP="00E24FED">
            <w:r w:rsidRPr="00081011">
              <w:t>Примерные программы среднего (полного) общего обр</w:t>
            </w:r>
            <w:r>
              <w:t>азования по биологии (базовый).</w:t>
            </w:r>
            <w:r w:rsidRPr="00081011">
              <w:t xml:space="preserve"> /сост. Э.Д. Днепро</w:t>
            </w:r>
            <w:r>
              <w:t xml:space="preserve">в, А.Г. Аркадьев. – М.: Дрофа, </w:t>
            </w:r>
            <w:r w:rsidRPr="00081011">
              <w:t>20</w:t>
            </w:r>
            <w:r>
              <w:t>10</w:t>
            </w:r>
            <w:r w:rsidRPr="00081011">
              <w:t>г.</w:t>
            </w:r>
          </w:p>
        </w:tc>
        <w:tc>
          <w:tcPr>
            <w:tcW w:w="1851" w:type="pct"/>
            <w:gridSpan w:val="2"/>
            <w:shd w:val="clear" w:color="auto" w:fill="auto"/>
          </w:tcPr>
          <w:p w14:paraId="7577656F" w14:textId="77777777" w:rsidR="00E24FED" w:rsidRPr="00081011" w:rsidRDefault="008D6F0E" w:rsidP="00E24FED">
            <w:proofErr w:type="spellStart"/>
            <w:r w:rsidRPr="008D6F0E">
              <w:t>Пономарёва</w:t>
            </w:r>
            <w:proofErr w:type="spellEnd"/>
            <w:r w:rsidRPr="008D6F0E">
              <w:t xml:space="preserve"> И.Н., Корнилова О.А., </w:t>
            </w:r>
            <w:proofErr w:type="spellStart"/>
            <w:r w:rsidRPr="008D6F0E">
              <w:t>Лощилина</w:t>
            </w:r>
            <w:proofErr w:type="spellEnd"/>
            <w:r w:rsidRPr="008D6F0E">
              <w:t xml:space="preserve"> Т.Е./ Под ред. </w:t>
            </w:r>
            <w:proofErr w:type="spellStart"/>
            <w:r w:rsidRPr="008D6F0E">
              <w:t>Пономарёвой</w:t>
            </w:r>
            <w:proofErr w:type="spellEnd"/>
            <w:r w:rsidRPr="008D6F0E">
              <w:t xml:space="preserve"> И.Н. Биология (базовый уровень)</w:t>
            </w:r>
            <w:r>
              <w:t xml:space="preserve">, </w:t>
            </w:r>
            <w:r w:rsidRPr="008D6F0E">
              <w:t>ООО ИЦ "ВЕНТАНА-ГРАФ"</w:t>
            </w:r>
          </w:p>
        </w:tc>
      </w:tr>
      <w:tr w:rsidR="00E24FED" w:rsidRPr="00081011" w14:paraId="0CD8366C" w14:textId="77777777" w:rsidTr="00DD21E6">
        <w:tc>
          <w:tcPr>
            <w:tcW w:w="313" w:type="pct"/>
            <w:vAlign w:val="center"/>
          </w:tcPr>
          <w:p w14:paraId="1493E723" w14:textId="77777777" w:rsidR="00E24FED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46397">
              <w:rPr>
                <w:b/>
                <w:bCs/>
              </w:rPr>
              <w:t>А, Б</w:t>
            </w:r>
          </w:p>
          <w:p w14:paraId="0916EAE8" w14:textId="77777777" w:rsidR="00E24FED" w:rsidRPr="00081011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4F3E864F" w14:textId="77777777" w:rsidR="00E24FED" w:rsidRPr="00081011" w:rsidRDefault="00E24FED" w:rsidP="00E24FED">
            <w:pPr>
              <w:jc w:val="center"/>
            </w:pPr>
            <w:r w:rsidRPr="00081011">
              <w:t>Биология</w:t>
            </w:r>
          </w:p>
        </w:tc>
        <w:tc>
          <w:tcPr>
            <w:tcW w:w="2160" w:type="pct"/>
          </w:tcPr>
          <w:p w14:paraId="2CB3537D" w14:textId="77777777" w:rsidR="00E24FED" w:rsidRPr="00081011" w:rsidRDefault="00E24FED" w:rsidP="00E24FED">
            <w:r w:rsidRPr="00081011">
              <w:t>Примерные программы среднего (полного) общего обр</w:t>
            </w:r>
            <w:r>
              <w:t>азования по биологии (базовый).</w:t>
            </w:r>
            <w:r w:rsidRPr="00081011">
              <w:t xml:space="preserve"> /сост. Э.Д. Днепро</w:t>
            </w:r>
            <w:r>
              <w:t xml:space="preserve">в, А.Г. Аркадьев. – М.: Дрофа, </w:t>
            </w:r>
            <w:r w:rsidRPr="00081011">
              <w:t>20</w:t>
            </w:r>
            <w:r>
              <w:t>10</w:t>
            </w:r>
            <w:r w:rsidRPr="00081011">
              <w:t>г.</w:t>
            </w:r>
          </w:p>
        </w:tc>
        <w:tc>
          <w:tcPr>
            <w:tcW w:w="1851" w:type="pct"/>
            <w:gridSpan w:val="2"/>
          </w:tcPr>
          <w:p w14:paraId="7696A8D7" w14:textId="77777777" w:rsidR="00E24FED" w:rsidRPr="00081011" w:rsidRDefault="00E24FED" w:rsidP="00E24FED">
            <w:proofErr w:type="spellStart"/>
            <w:r w:rsidRPr="00081011">
              <w:t>Сивоглазов</w:t>
            </w:r>
            <w:proofErr w:type="spellEnd"/>
            <w:r w:rsidRPr="00081011">
              <w:t xml:space="preserve"> В.И., Агафонова И.Б., Захарова Е.Т. Биология (базовый уровень). 10-11 </w:t>
            </w:r>
            <w:proofErr w:type="spellStart"/>
            <w:r w:rsidRPr="00081011">
              <w:t>кл</w:t>
            </w:r>
            <w:proofErr w:type="spellEnd"/>
            <w:r w:rsidRPr="00081011">
              <w:t>., - М.: Дрофа, 2008- 2009г.</w:t>
            </w:r>
          </w:p>
        </w:tc>
      </w:tr>
      <w:tr w:rsidR="00E24FED" w:rsidRPr="00081011" w14:paraId="4FEFAE7A" w14:textId="77777777" w:rsidTr="008D6F0E">
        <w:tc>
          <w:tcPr>
            <w:tcW w:w="313" w:type="pct"/>
            <w:shd w:val="clear" w:color="auto" w:fill="auto"/>
            <w:vAlign w:val="center"/>
          </w:tcPr>
          <w:p w14:paraId="5DAC7984" w14:textId="77777777" w:rsidR="00E24FED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3CBEA434" w14:textId="77777777" w:rsidR="00E24FED" w:rsidRPr="00081011" w:rsidRDefault="00E24FED" w:rsidP="00E24FED">
            <w:pPr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78AE4444" w14:textId="77777777" w:rsidR="00E24FED" w:rsidRPr="00081011" w:rsidRDefault="00E24FED" w:rsidP="00E24FED">
            <w:pPr>
              <w:jc w:val="center"/>
            </w:pPr>
            <w:r w:rsidRPr="00081011">
              <w:t>Физкультура</w:t>
            </w:r>
          </w:p>
        </w:tc>
        <w:tc>
          <w:tcPr>
            <w:tcW w:w="2160" w:type="pct"/>
            <w:shd w:val="clear" w:color="auto" w:fill="auto"/>
          </w:tcPr>
          <w:p w14:paraId="507DDBB0" w14:textId="77777777" w:rsidR="00E24FED" w:rsidRPr="00DF68CE" w:rsidRDefault="00E24FED" w:rsidP="00E24FED">
            <w:pPr>
              <w:rPr>
                <w:highlight w:val="yellow"/>
              </w:rPr>
            </w:pPr>
            <w:r w:rsidRPr="00C025F5">
              <w:t>Примерная рабочая программа учебного предмета Физическая культура» для образовательных организаций, реализующих программы начального, основного и среднего общего образования; протокол от 20 сентября 2016 г. № 3/16. Москва, 2016</w:t>
            </w:r>
          </w:p>
        </w:tc>
        <w:tc>
          <w:tcPr>
            <w:tcW w:w="1851" w:type="pct"/>
            <w:gridSpan w:val="2"/>
            <w:shd w:val="clear" w:color="auto" w:fill="auto"/>
          </w:tcPr>
          <w:p w14:paraId="0761D9DD" w14:textId="77777777" w:rsidR="00E24FED" w:rsidRPr="00081011" w:rsidRDefault="00E24FED" w:rsidP="008D6F0E">
            <w:r w:rsidRPr="00081011">
              <w:t xml:space="preserve">Лях В.И., </w:t>
            </w:r>
            <w:proofErr w:type="spellStart"/>
            <w:r w:rsidRPr="00081011">
              <w:t>Зданевич</w:t>
            </w:r>
            <w:proofErr w:type="spellEnd"/>
            <w:r w:rsidRPr="00081011">
              <w:t xml:space="preserve"> А.А. Физическая культура (базовый уровень) 10-11 </w:t>
            </w:r>
            <w:proofErr w:type="spellStart"/>
            <w:r w:rsidRPr="00081011">
              <w:t>кл</w:t>
            </w:r>
            <w:proofErr w:type="spellEnd"/>
            <w:r w:rsidRPr="00081011">
              <w:t xml:space="preserve">., - М.: Просвещение, </w:t>
            </w:r>
            <w:r w:rsidR="00E1474D">
              <w:t>(электронный учебник)</w:t>
            </w:r>
          </w:p>
        </w:tc>
      </w:tr>
      <w:tr w:rsidR="00E24FED" w:rsidRPr="00081011" w14:paraId="3E611146" w14:textId="77777777" w:rsidTr="00DD21E6">
        <w:tc>
          <w:tcPr>
            <w:tcW w:w="313" w:type="pct"/>
            <w:vAlign w:val="center"/>
          </w:tcPr>
          <w:p w14:paraId="39056B31" w14:textId="77777777" w:rsidR="00E24FED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46397">
              <w:rPr>
                <w:b/>
                <w:bCs/>
              </w:rPr>
              <w:t>А, Б</w:t>
            </w:r>
          </w:p>
          <w:p w14:paraId="1FEE0DB8" w14:textId="77777777" w:rsidR="00E24FED" w:rsidRPr="00081011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0A911A4C" w14:textId="77777777" w:rsidR="00E24FED" w:rsidRPr="00081011" w:rsidRDefault="00E24FED" w:rsidP="00E24FED">
            <w:pPr>
              <w:jc w:val="center"/>
            </w:pPr>
            <w:r w:rsidRPr="00081011">
              <w:t>Физкультура</w:t>
            </w:r>
          </w:p>
        </w:tc>
        <w:tc>
          <w:tcPr>
            <w:tcW w:w="2160" w:type="pct"/>
          </w:tcPr>
          <w:p w14:paraId="7BAA8FE6" w14:textId="77777777" w:rsidR="00E24FED" w:rsidRPr="00DF68CE" w:rsidRDefault="00E24FED" w:rsidP="00E24FED">
            <w:pPr>
              <w:rPr>
                <w:highlight w:val="yellow"/>
              </w:rPr>
            </w:pPr>
            <w:r w:rsidRPr="00C025F5">
              <w:t>Примерная рабочая программа учебного предмета Физическая культура» для образовательных организаций, реализующих программы начального, основного и среднего общего образования; протокол от 20 сентября 2016 г. № 3/16. Москва, 2016</w:t>
            </w:r>
          </w:p>
        </w:tc>
        <w:tc>
          <w:tcPr>
            <w:tcW w:w="1851" w:type="pct"/>
            <w:gridSpan w:val="2"/>
          </w:tcPr>
          <w:p w14:paraId="595F76E5" w14:textId="77777777" w:rsidR="00E24FED" w:rsidRPr="00081011" w:rsidRDefault="00E24FED" w:rsidP="00E24FED">
            <w:r w:rsidRPr="00081011">
              <w:t xml:space="preserve">Лях В.И., </w:t>
            </w:r>
            <w:proofErr w:type="spellStart"/>
            <w:r w:rsidRPr="00081011">
              <w:t>Зданевич</w:t>
            </w:r>
            <w:proofErr w:type="spellEnd"/>
            <w:r w:rsidRPr="00081011">
              <w:t xml:space="preserve"> А.А. Физическая культура (базовый уровень) 10-11 </w:t>
            </w:r>
            <w:proofErr w:type="spellStart"/>
            <w:r w:rsidRPr="00081011">
              <w:t>кл</w:t>
            </w:r>
            <w:proofErr w:type="spellEnd"/>
            <w:r w:rsidRPr="00081011">
              <w:t>., - М.: Просвещение, 2009, 2010г.</w:t>
            </w:r>
            <w:r w:rsidR="00E1474D">
              <w:t xml:space="preserve"> </w:t>
            </w:r>
            <w:r w:rsidR="00E1474D" w:rsidRPr="00E1474D">
              <w:t>(электронный учебник)</w:t>
            </w:r>
          </w:p>
        </w:tc>
      </w:tr>
      <w:tr w:rsidR="00E24FED" w:rsidRPr="00081011" w14:paraId="2733F11F" w14:textId="77777777" w:rsidTr="008D6F0E">
        <w:tc>
          <w:tcPr>
            <w:tcW w:w="313" w:type="pct"/>
            <w:shd w:val="clear" w:color="auto" w:fill="auto"/>
            <w:vAlign w:val="center"/>
          </w:tcPr>
          <w:p w14:paraId="2CE07B5B" w14:textId="77777777" w:rsidR="00E24FED" w:rsidRPr="00081011" w:rsidRDefault="00E24FED" w:rsidP="004824D5">
            <w:pPr>
              <w:pageBreakBefore/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lastRenderedPageBreak/>
              <w:t>10 класс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AE90C21" w14:textId="77777777" w:rsidR="00E24FED" w:rsidRPr="0036421E" w:rsidRDefault="00E24FED" w:rsidP="00E24FED">
            <w:pPr>
              <w:jc w:val="center"/>
            </w:pPr>
            <w:r w:rsidRPr="0036421E">
              <w:t>ОБЖ</w:t>
            </w:r>
          </w:p>
        </w:tc>
        <w:tc>
          <w:tcPr>
            <w:tcW w:w="2160" w:type="pct"/>
            <w:shd w:val="clear" w:color="auto" w:fill="auto"/>
          </w:tcPr>
          <w:p w14:paraId="19831F10" w14:textId="77777777" w:rsidR="00E24FED" w:rsidRPr="00DF68CE" w:rsidRDefault="000C2E5F" w:rsidP="00E24FED">
            <w:pPr>
              <w:rPr>
                <w:highlight w:val="red"/>
              </w:rPr>
            </w:pPr>
            <w:r w:rsidRPr="000C2E5F">
              <w:t>Примерная основная образовательная программа среднего общего образования (протокол  от 28 июня 2016 г. № 2/16)</w:t>
            </w:r>
          </w:p>
        </w:tc>
        <w:tc>
          <w:tcPr>
            <w:tcW w:w="1851" w:type="pct"/>
            <w:gridSpan w:val="2"/>
            <w:shd w:val="clear" w:color="auto" w:fill="auto"/>
          </w:tcPr>
          <w:p w14:paraId="564B70D1" w14:textId="77777777" w:rsidR="00E24FED" w:rsidRPr="006E113C" w:rsidRDefault="008D6F0E" w:rsidP="00E24FED">
            <w:r w:rsidRPr="008D6F0E">
              <w:t>Ким С.В., Горский В.А. Основы безопасности жизнедеятельности (базовый уровень)</w:t>
            </w:r>
            <w:r>
              <w:t xml:space="preserve">, </w:t>
            </w:r>
            <w:r w:rsidRPr="008D6F0E">
              <w:t>ВЕНТАНА-ГРАФ</w:t>
            </w:r>
          </w:p>
        </w:tc>
      </w:tr>
      <w:tr w:rsidR="00E24FED" w:rsidRPr="00081011" w14:paraId="6BC283D8" w14:textId="77777777" w:rsidTr="00DD21E6">
        <w:tc>
          <w:tcPr>
            <w:tcW w:w="313" w:type="pct"/>
            <w:vAlign w:val="center"/>
          </w:tcPr>
          <w:p w14:paraId="0EB5FB05" w14:textId="77777777" w:rsidR="00E24FED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46397">
              <w:rPr>
                <w:b/>
                <w:bCs/>
              </w:rPr>
              <w:t>А, Б</w:t>
            </w:r>
          </w:p>
          <w:p w14:paraId="766BB09A" w14:textId="77777777" w:rsidR="00E24FED" w:rsidRPr="00081011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1C62F038" w14:textId="77777777" w:rsidR="00E24FED" w:rsidRPr="00081011" w:rsidRDefault="00E24FED" w:rsidP="00E24FED">
            <w:pPr>
              <w:jc w:val="center"/>
            </w:pPr>
            <w:r w:rsidRPr="00081011">
              <w:t>ОБЖ</w:t>
            </w:r>
          </w:p>
        </w:tc>
        <w:tc>
          <w:tcPr>
            <w:tcW w:w="2160" w:type="pct"/>
          </w:tcPr>
          <w:p w14:paraId="1AA659F4" w14:textId="77777777" w:rsidR="00E24FED" w:rsidRDefault="00E24FED" w:rsidP="00E24FED">
            <w:r w:rsidRPr="009A0A89">
              <w:t xml:space="preserve">Комплексная программа «Основы безопасности жизнедеятельности»  5-11 классах для общеобразовательных учреждений под редакцией </w:t>
            </w:r>
            <w:proofErr w:type="spellStart"/>
            <w:r w:rsidRPr="009A0A89">
              <w:t>А.Т.Смирнова</w:t>
            </w:r>
            <w:proofErr w:type="spellEnd"/>
            <w:r w:rsidRPr="009A0A89">
              <w:t>. Москва</w:t>
            </w:r>
            <w:proofErr w:type="gramStart"/>
            <w:r w:rsidRPr="009A0A89">
              <w:t>.:Просвещение</w:t>
            </w:r>
            <w:proofErr w:type="gramEnd"/>
            <w:r w:rsidRPr="009A0A89">
              <w:t>,2011г.</w:t>
            </w:r>
          </w:p>
          <w:p w14:paraId="7AD5B5A9" w14:textId="77777777" w:rsidR="00DD21E6" w:rsidRPr="00DF68CE" w:rsidRDefault="00DD21E6" w:rsidP="00E24FED">
            <w:pPr>
              <w:rPr>
                <w:highlight w:val="red"/>
              </w:rPr>
            </w:pPr>
          </w:p>
        </w:tc>
        <w:tc>
          <w:tcPr>
            <w:tcW w:w="1851" w:type="pct"/>
            <w:gridSpan w:val="2"/>
          </w:tcPr>
          <w:p w14:paraId="73A7144B" w14:textId="77777777" w:rsidR="00E24FED" w:rsidRPr="006E113C" w:rsidRDefault="00E24FED" w:rsidP="00E24FED">
            <w:r w:rsidRPr="006E113C">
              <w:t>Смирнов Л.Т., Хренников Б.О. «Основы б</w:t>
            </w:r>
            <w:r>
              <w:t>езопасности жизнедеятельности» 11</w:t>
            </w:r>
            <w:r w:rsidRPr="006E113C">
              <w:t>кл., М., Просвещение. 2010</w:t>
            </w:r>
          </w:p>
        </w:tc>
      </w:tr>
      <w:tr w:rsidR="00E24FED" w:rsidRPr="00081011" w14:paraId="3D5DC50C" w14:textId="77777777" w:rsidTr="00DD21E6">
        <w:tc>
          <w:tcPr>
            <w:tcW w:w="313" w:type="pct"/>
            <w:vAlign w:val="center"/>
          </w:tcPr>
          <w:p w14:paraId="2048E663" w14:textId="77777777" w:rsidR="00E24FED" w:rsidRDefault="00E24FED" w:rsidP="00E24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класс</w:t>
            </w:r>
          </w:p>
        </w:tc>
        <w:tc>
          <w:tcPr>
            <w:tcW w:w="676" w:type="pct"/>
            <w:vAlign w:val="center"/>
          </w:tcPr>
          <w:p w14:paraId="27BB339E" w14:textId="77777777" w:rsidR="00E24FED" w:rsidRPr="00081011" w:rsidRDefault="00E24FED" w:rsidP="00E24FED">
            <w:pPr>
              <w:jc w:val="center"/>
            </w:pPr>
            <w:r w:rsidRPr="00E90D9C">
              <w:t>Астрономия</w:t>
            </w:r>
          </w:p>
        </w:tc>
        <w:tc>
          <w:tcPr>
            <w:tcW w:w="2160" w:type="pct"/>
          </w:tcPr>
          <w:p w14:paraId="53B7EB18" w14:textId="77777777" w:rsidR="00E24FED" w:rsidRPr="009A0A89" w:rsidRDefault="00E24FED" w:rsidP="00E24FED">
            <w:r w:rsidRPr="00EE3E0E">
              <w:t xml:space="preserve">Примерная программа по учебному предмету  - Астрономия. Методическое пособие 10–11 классы. Базовый </w:t>
            </w:r>
            <w:proofErr w:type="gramStart"/>
            <w:r w:rsidRPr="00EE3E0E">
              <w:t>уровень :</w:t>
            </w:r>
            <w:proofErr w:type="gramEnd"/>
            <w:r w:rsidRPr="00EE3E0E">
              <w:t xml:space="preserve"> учеб пособие для учителей </w:t>
            </w:r>
            <w:proofErr w:type="spellStart"/>
            <w:r w:rsidRPr="00EE3E0E">
              <w:t>общеобразоват</w:t>
            </w:r>
            <w:proofErr w:type="spellEnd"/>
            <w:r w:rsidRPr="00EE3E0E">
              <w:t xml:space="preserve">. организаций. — </w:t>
            </w:r>
            <w:proofErr w:type="gramStart"/>
            <w:r w:rsidRPr="00EE3E0E">
              <w:t>М. :</w:t>
            </w:r>
            <w:proofErr w:type="gramEnd"/>
            <w:r w:rsidRPr="00EE3E0E">
              <w:t xml:space="preserve"> Просвещение, 2017</w:t>
            </w:r>
          </w:p>
        </w:tc>
        <w:tc>
          <w:tcPr>
            <w:tcW w:w="1851" w:type="pct"/>
            <w:gridSpan w:val="2"/>
          </w:tcPr>
          <w:p w14:paraId="51C2E87C" w14:textId="77777777" w:rsidR="00E24FED" w:rsidRPr="006E113C" w:rsidRDefault="00E24FED" w:rsidP="00E24FED">
            <w:proofErr w:type="spellStart"/>
            <w:r w:rsidRPr="00EE3E0E">
              <w:t>Чаругин</w:t>
            </w:r>
            <w:proofErr w:type="spellEnd"/>
            <w:r w:rsidRPr="00EE3E0E">
              <w:t xml:space="preserve"> В.М. </w:t>
            </w:r>
            <w:r>
              <w:t>«</w:t>
            </w:r>
            <w:r w:rsidRPr="00EE3E0E">
              <w:t>Астрономия</w:t>
            </w:r>
            <w:r>
              <w:t xml:space="preserve">» 10-11 </w:t>
            </w:r>
            <w:proofErr w:type="spellStart"/>
            <w:r>
              <w:t>кл</w:t>
            </w:r>
            <w:proofErr w:type="spellEnd"/>
            <w:r>
              <w:t>., М.: Просвещение</w:t>
            </w:r>
          </w:p>
        </w:tc>
      </w:tr>
      <w:tr w:rsidR="00E90D9C" w:rsidRPr="00081011" w14:paraId="643669F9" w14:textId="77777777" w:rsidTr="00DD21E6">
        <w:tc>
          <w:tcPr>
            <w:tcW w:w="313" w:type="pct"/>
            <w:vAlign w:val="center"/>
          </w:tcPr>
          <w:p w14:paraId="515D3BB2" w14:textId="77777777" w:rsidR="00E90D9C" w:rsidRDefault="00046397" w:rsidP="00E60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11А, Б </w:t>
            </w:r>
            <w:r w:rsidR="00E90D9C"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00C7E972" w14:textId="77777777" w:rsidR="00E90D9C" w:rsidRDefault="00E90D9C" w:rsidP="00E60824">
            <w:pPr>
              <w:jc w:val="center"/>
            </w:pPr>
            <w:r>
              <w:t>Астрономия</w:t>
            </w:r>
          </w:p>
        </w:tc>
        <w:tc>
          <w:tcPr>
            <w:tcW w:w="2160" w:type="pct"/>
          </w:tcPr>
          <w:p w14:paraId="10535C5C" w14:textId="77777777" w:rsidR="00E90D9C" w:rsidRPr="009A0A89" w:rsidRDefault="00EE3E0E" w:rsidP="00E60824">
            <w:r w:rsidRPr="00EE3E0E">
              <w:t xml:space="preserve">Примерная программа по учебному предмету  - Астрономия. Методическое пособие 10–11 классы. Базовый </w:t>
            </w:r>
            <w:proofErr w:type="gramStart"/>
            <w:r w:rsidRPr="00EE3E0E">
              <w:t>уровень :</w:t>
            </w:r>
            <w:proofErr w:type="gramEnd"/>
            <w:r w:rsidRPr="00EE3E0E">
              <w:t xml:space="preserve"> учеб пособие для учителей </w:t>
            </w:r>
            <w:proofErr w:type="spellStart"/>
            <w:r w:rsidRPr="00EE3E0E">
              <w:t>общеобразоват</w:t>
            </w:r>
            <w:proofErr w:type="spellEnd"/>
            <w:r w:rsidRPr="00EE3E0E">
              <w:t xml:space="preserve">. организаций. — </w:t>
            </w:r>
            <w:proofErr w:type="gramStart"/>
            <w:r w:rsidRPr="00EE3E0E">
              <w:t>М. :</w:t>
            </w:r>
            <w:proofErr w:type="gramEnd"/>
            <w:r w:rsidRPr="00EE3E0E">
              <w:t xml:space="preserve"> Просвещение, 2017</w:t>
            </w:r>
          </w:p>
        </w:tc>
        <w:tc>
          <w:tcPr>
            <w:tcW w:w="1851" w:type="pct"/>
            <w:gridSpan w:val="2"/>
          </w:tcPr>
          <w:p w14:paraId="690AF3C3" w14:textId="77777777" w:rsidR="00E90D9C" w:rsidRPr="006E113C" w:rsidRDefault="00EE3E0E" w:rsidP="00E60824">
            <w:proofErr w:type="spellStart"/>
            <w:r w:rsidRPr="00EE3E0E">
              <w:t>Чаругин</w:t>
            </w:r>
            <w:proofErr w:type="spellEnd"/>
            <w:r w:rsidRPr="00EE3E0E">
              <w:t xml:space="preserve"> В.М. «Астрономия» 10-11 </w:t>
            </w:r>
            <w:proofErr w:type="spellStart"/>
            <w:r w:rsidRPr="00EE3E0E">
              <w:t>кл</w:t>
            </w:r>
            <w:proofErr w:type="spellEnd"/>
            <w:r w:rsidRPr="00EE3E0E">
              <w:t>., М.: Просвещение</w:t>
            </w:r>
          </w:p>
        </w:tc>
      </w:tr>
      <w:tr w:rsidR="00046397" w:rsidRPr="00081011" w14:paraId="13B98D4A" w14:textId="77777777" w:rsidTr="0004639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DCB" w14:textId="77777777" w:rsidR="00046397" w:rsidRDefault="00046397" w:rsidP="009C0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245CD3A6" w14:textId="77777777" w:rsidR="00046397" w:rsidRDefault="00046397" w:rsidP="009C0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50C" w14:textId="77777777" w:rsidR="00046397" w:rsidRDefault="00046397" w:rsidP="009C0CE9">
            <w:pPr>
              <w:jc w:val="center"/>
            </w:pPr>
            <w:r>
              <w:t>Мировая художественная культура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A9D" w14:textId="77777777" w:rsidR="00046397" w:rsidRPr="00EE3E0E" w:rsidRDefault="00046397" w:rsidP="009C0CE9">
            <w:proofErr w:type="spellStart"/>
            <w:r w:rsidRPr="00046116">
              <w:t>Рапацкая</w:t>
            </w:r>
            <w:proofErr w:type="spellEnd"/>
            <w:r w:rsidRPr="00046116">
              <w:t xml:space="preserve"> Л.А. Мировая художественная культура. Программа курса: 5-9, 10-11 класс. М.: Гуманитарный издательский центр ВЛАДОС, 2013.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6ED" w14:textId="77777777" w:rsidR="00046397" w:rsidRPr="00EE3E0E" w:rsidRDefault="00046397" w:rsidP="009C0CE9">
            <w:proofErr w:type="spellStart"/>
            <w:r w:rsidRPr="00046116">
              <w:t>Рапацкая</w:t>
            </w:r>
            <w:proofErr w:type="spellEnd"/>
            <w:r w:rsidRPr="00046116">
              <w:t xml:space="preserve"> Л.А. Мир</w:t>
            </w:r>
            <w:r>
              <w:t>овая художественная культура. 11</w:t>
            </w:r>
            <w:r w:rsidRPr="00046116">
              <w:t xml:space="preserve"> </w:t>
            </w:r>
            <w:proofErr w:type="spellStart"/>
            <w:r w:rsidRPr="00046116">
              <w:t>кл</w:t>
            </w:r>
            <w:proofErr w:type="spellEnd"/>
            <w:r w:rsidRPr="00046116">
              <w:t xml:space="preserve">. – М.: </w:t>
            </w:r>
            <w:proofErr w:type="spellStart"/>
            <w:r w:rsidRPr="00046116">
              <w:t>Владос</w:t>
            </w:r>
            <w:proofErr w:type="spellEnd"/>
          </w:p>
        </w:tc>
      </w:tr>
      <w:tr w:rsidR="00086668" w:rsidRPr="00081011" w14:paraId="75CA43D9" w14:textId="77777777" w:rsidTr="00DD21E6">
        <w:tc>
          <w:tcPr>
            <w:tcW w:w="313" w:type="pct"/>
            <w:vAlign w:val="center"/>
          </w:tcPr>
          <w:p w14:paraId="506E0588" w14:textId="77777777" w:rsidR="00086668" w:rsidRDefault="00046397" w:rsidP="00E60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27D70E58" w14:textId="77777777" w:rsidR="00086668" w:rsidRDefault="00086668" w:rsidP="00E60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676" w:type="pct"/>
            <w:vAlign w:val="center"/>
          </w:tcPr>
          <w:p w14:paraId="004E1AF1" w14:textId="77777777" w:rsidR="00086668" w:rsidRDefault="00086668" w:rsidP="00E60824">
            <w:pPr>
              <w:jc w:val="center"/>
            </w:pPr>
            <w:r>
              <w:t>Технология</w:t>
            </w:r>
          </w:p>
        </w:tc>
        <w:tc>
          <w:tcPr>
            <w:tcW w:w="2160" w:type="pct"/>
          </w:tcPr>
          <w:p w14:paraId="4F6C4247" w14:textId="77777777" w:rsidR="00086668" w:rsidRPr="00EE3E0E" w:rsidRDefault="00046116" w:rsidP="00E60824">
            <w:r w:rsidRPr="00046116">
              <w:t>Примерные программы по предметам. Технология. 10 – 11 класс. Просвещение. 2011</w:t>
            </w:r>
          </w:p>
        </w:tc>
        <w:tc>
          <w:tcPr>
            <w:tcW w:w="1851" w:type="pct"/>
            <w:gridSpan w:val="2"/>
          </w:tcPr>
          <w:p w14:paraId="07377683" w14:textId="77777777" w:rsidR="00086668" w:rsidRPr="00EE3E0E" w:rsidRDefault="00046116" w:rsidP="00E60824">
            <w:r w:rsidRPr="00046116">
              <w:t>Гапоненко Технология. 10 – 11 класс. Изд. Просвещение</w:t>
            </w:r>
          </w:p>
        </w:tc>
      </w:tr>
    </w:tbl>
    <w:p w14:paraId="6B99C7E0" w14:textId="77777777" w:rsidR="007823C2" w:rsidRDefault="007823C2"/>
    <w:sectPr w:rsidR="007823C2" w:rsidSect="00A77DB2">
      <w:footerReference w:type="default" r:id="rId6"/>
      <w:pgSz w:w="16838" w:h="11906" w:orient="landscape"/>
      <w:pgMar w:top="567" w:right="1134" w:bottom="850" w:left="1134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AF672" w14:textId="77777777" w:rsidR="00E92BF8" w:rsidRDefault="00E92BF8" w:rsidP="00A77DB2">
      <w:r>
        <w:separator/>
      </w:r>
    </w:p>
  </w:endnote>
  <w:endnote w:type="continuationSeparator" w:id="0">
    <w:p w14:paraId="7D0D100B" w14:textId="77777777" w:rsidR="00E92BF8" w:rsidRDefault="00E92BF8" w:rsidP="00A7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3568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E07985" w14:textId="77777777" w:rsidR="00A77DB2" w:rsidRPr="00A77DB2" w:rsidRDefault="00E1553E">
        <w:pPr>
          <w:pStyle w:val="a5"/>
          <w:jc w:val="center"/>
          <w:rPr>
            <w:sz w:val="20"/>
            <w:szCs w:val="20"/>
          </w:rPr>
        </w:pPr>
        <w:r w:rsidRPr="00A77DB2">
          <w:rPr>
            <w:sz w:val="20"/>
            <w:szCs w:val="20"/>
          </w:rPr>
          <w:fldChar w:fldCharType="begin"/>
        </w:r>
        <w:r w:rsidR="00A77DB2" w:rsidRPr="00A77DB2">
          <w:rPr>
            <w:sz w:val="20"/>
            <w:szCs w:val="20"/>
          </w:rPr>
          <w:instrText>PAGE   \* MERGEFORMAT</w:instrText>
        </w:r>
        <w:r w:rsidRPr="00A77DB2">
          <w:rPr>
            <w:sz w:val="20"/>
            <w:szCs w:val="20"/>
          </w:rPr>
          <w:fldChar w:fldCharType="separate"/>
        </w:r>
        <w:r w:rsidR="005925A7">
          <w:rPr>
            <w:noProof/>
            <w:sz w:val="20"/>
            <w:szCs w:val="20"/>
          </w:rPr>
          <w:t>4</w:t>
        </w:r>
        <w:r w:rsidRPr="00A77DB2">
          <w:rPr>
            <w:sz w:val="20"/>
            <w:szCs w:val="20"/>
          </w:rPr>
          <w:fldChar w:fldCharType="end"/>
        </w:r>
      </w:p>
    </w:sdtContent>
  </w:sdt>
  <w:p w14:paraId="2AA2C15A" w14:textId="77777777" w:rsidR="00A77DB2" w:rsidRDefault="00A77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5D9E2" w14:textId="77777777" w:rsidR="00E92BF8" w:rsidRDefault="00E92BF8" w:rsidP="00A77DB2">
      <w:r>
        <w:separator/>
      </w:r>
    </w:p>
  </w:footnote>
  <w:footnote w:type="continuationSeparator" w:id="0">
    <w:p w14:paraId="50DFFCE2" w14:textId="77777777" w:rsidR="00E92BF8" w:rsidRDefault="00E92BF8" w:rsidP="00A7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DB2"/>
    <w:rsid w:val="00007157"/>
    <w:rsid w:val="00010DD9"/>
    <w:rsid w:val="00046116"/>
    <w:rsid w:val="00046397"/>
    <w:rsid w:val="00077F39"/>
    <w:rsid w:val="00086668"/>
    <w:rsid w:val="000B2BBD"/>
    <w:rsid w:val="000C2E5F"/>
    <w:rsid w:val="000D5BDA"/>
    <w:rsid w:val="00130760"/>
    <w:rsid w:val="00192465"/>
    <w:rsid w:val="00240B9C"/>
    <w:rsid w:val="002411C7"/>
    <w:rsid w:val="00275FF9"/>
    <w:rsid w:val="002E2F4A"/>
    <w:rsid w:val="003073AC"/>
    <w:rsid w:val="003314BD"/>
    <w:rsid w:val="0036421E"/>
    <w:rsid w:val="003910E1"/>
    <w:rsid w:val="003E1883"/>
    <w:rsid w:val="004234F9"/>
    <w:rsid w:val="0042771B"/>
    <w:rsid w:val="00433130"/>
    <w:rsid w:val="004338F7"/>
    <w:rsid w:val="00441DEE"/>
    <w:rsid w:val="0045747A"/>
    <w:rsid w:val="004824D5"/>
    <w:rsid w:val="004864DF"/>
    <w:rsid w:val="004E4065"/>
    <w:rsid w:val="004F0590"/>
    <w:rsid w:val="00505ED0"/>
    <w:rsid w:val="00534077"/>
    <w:rsid w:val="005757E0"/>
    <w:rsid w:val="005925A7"/>
    <w:rsid w:val="005A3752"/>
    <w:rsid w:val="005D3B83"/>
    <w:rsid w:val="00640A9C"/>
    <w:rsid w:val="00692757"/>
    <w:rsid w:val="006A3E70"/>
    <w:rsid w:val="006B1023"/>
    <w:rsid w:val="007001E8"/>
    <w:rsid w:val="0072247E"/>
    <w:rsid w:val="00776456"/>
    <w:rsid w:val="007823C2"/>
    <w:rsid w:val="00784B08"/>
    <w:rsid w:val="007B215F"/>
    <w:rsid w:val="008869EA"/>
    <w:rsid w:val="008D6F0E"/>
    <w:rsid w:val="00944937"/>
    <w:rsid w:val="00971DB0"/>
    <w:rsid w:val="009A0A89"/>
    <w:rsid w:val="009E340D"/>
    <w:rsid w:val="00A279D4"/>
    <w:rsid w:val="00A34D4F"/>
    <w:rsid w:val="00A4362A"/>
    <w:rsid w:val="00A655CC"/>
    <w:rsid w:val="00A77DB2"/>
    <w:rsid w:val="00AB6639"/>
    <w:rsid w:val="00AB72B7"/>
    <w:rsid w:val="00B22444"/>
    <w:rsid w:val="00B26956"/>
    <w:rsid w:val="00B5343A"/>
    <w:rsid w:val="00B55E6C"/>
    <w:rsid w:val="00BA09CE"/>
    <w:rsid w:val="00BD04BE"/>
    <w:rsid w:val="00BE5860"/>
    <w:rsid w:val="00C025F5"/>
    <w:rsid w:val="00C06EA9"/>
    <w:rsid w:val="00C16039"/>
    <w:rsid w:val="00C16CC6"/>
    <w:rsid w:val="00CA5376"/>
    <w:rsid w:val="00CB2A72"/>
    <w:rsid w:val="00CE3070"/>
    <w:rsid w:val="00D41C22"/>
    <w:rsid w:val="00D46E1B"/>
    <w:rsid w:val="00DA426F"/>
    <w:rsid w:val="00DB2A14"/>
    <w:rsid w:val="00DD21E6"/>
    <w:rsid w:val="00DE0E3E"/>
    <w:rsid w:val="00DF68CE"/>
    <w:rsid w:val="00E1474D"/>
    <w:rsid w:val="00E1553E"/>
    <w:rsid w:val="00E24FED"/>
    <w:rsid w:val="00E53639"/>
    <w:rsid w:val="00E60824"/>
    <w:rsid w:val="00E90D9C"/>
    <w:rsid w:val="00E92BF8"/>
    <w:rsid w:val="00EA2A2C"/>
    <w:rsid w:val="00EB73DC"/>
    <w:rsid w:val="00EC2374"/>
    <w:rsid w:val="00EE01B2"/>
    <w:rsid w:val="00EE3E0E"/>
    <w:rsid w:val="00F2774F"/>
    <w:rsid w:val="00F5161B"/>
    <w:rsid w:val="00F85C56"/>
    <w:rsid w:val="00F87544"/>
    <w:rsid w:val="00F955A0"/>
    <w:rsid w:val="00FD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7AF104"/>
  <w15:docId w15:val="{4A32E9AE-ADCA-43F3-A0D5-BCB6C783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7D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42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21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BD04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Ник. Зольникова</dc:creator>
  <cp:keywords/>
  <dc:description/>
  <cp:lastModifiedBy>Иван Третьяков</cp:lastModifiedBy>
  <cp:revision>27</cp:revision>
  <cp:lastPrinted>2020-02-16T23:43:00Z</cp:lastPrinted>
  <dcterms:created xsi:type="dcterms:W3CDTF">2019-03-03T11:11:00Z</dcterms:created>
  <dcterms:modified xsi:type="dcterms:W3CDTF">2020-03-03T22:42:00Z</dcterms:modified>
</cp:coreProperties>
</file>