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D" w:rsidRDefault="00695DED" w:rsidP="00331EB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EB6" w:rsidRPr="00F00E86" w:rsidRDefault="00331EB6" w:rsidP="00331EB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0E86">
        <w:rPr>
          <w:rFonts w:ascii="Times New Roman" w:hAnsi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31EB6" w:rsidRPr="00F00E86" w:rsidRDefault="00331EB6" w:rsidP="00331EB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0E86">
        <w:rPr>
          <w:rFonts w:ascii="Times New Roman" w:hAnsi="Times New Roman"/>
          <w:sz w:val="24"/>
          <w:szCs w:val="24"/>
          <w:lang w:eastAsia="ar-SA"/>
        </w:rPr>
        <w:t>средняя общеобразовательная школа № 2 г</w:t>
      </w:r>
      <w:proofErr w:type="gramStart"/>
      <w:r w:rsidR="007A6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0E86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F00E86">
        <w:rPr>
          <w:rFonts w:ascii="Times New Roman" w:hAnsi="Times New Roman"/>
          <w:sz w:val="24"/>
          <w:szCs w:val="24"/>
          <w:lang w:eastAsia="ar-SA"/>
        </w:rPr>
        <w:t>Амурска</w:t>
      </w:r>
    </w:p>
    <w:p w:rsidR="007A6883" w:rsidRDefault="00331EB6" w:rsidP="00331EB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0E86">
        <w:rPr>
          <w:rFonts w:ascii="Times New Roman" w:hAnsi="Times New Roman"/>
          <w:sz w:val="24"/>
          <w:szCs w:val="24"/>
          <w:lang w:eastAsia="ar-SA"/>
        </w:rPr>
        <w:t xml:space="preserve">Амурского муниципального района </w:t>
      </w:r>
    </w:p>
    <w:p w:rsidR="00331EB6" w:rsidRPr="00F00E86" w:rsidRDefault="00331EB6" w:rsidP="00331EB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0E86">
        <w:rPr>
          <w:rFonts w:ascii="Times New Roman" w:hAnsi="Times New Roman"/>
          <w:sz w:val="24"/>
          <w:szCs w:val="24"/>
          <w:lang w:eastAsia="ar-SA"/>
        </w:rPr>
        <w:t>Хабаровского края</w:t>
      </w:r>
    </w:p>
    <w:p w:rsidR="00331EB6" w:rsidRDefault="00331EB6" w:rsidP="00331EB6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b"/>
        <w:tblpPr w:leftFromText="180" w:rightFromText="180" w:vertAnchor="page" w:horzAnchor="margin" w:tblpXSpec="right" w:tblpY="30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A21D7" w:rsidTr="002A21D7">
        <w:tc>
          <w:tcPr>
            <w:tcW w:w="4360" w:type="dxa"/>
          </w:tcPr>
          <w:p w:rsidR="002A21D7" w:rsidRPr="006C70AF" w:rsidRDefault="002A21D7" w:rsidP="002A21D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Cs w:val="28"/>
              </w:rPr>
            </w:pPr>
            <w:r w:rsidRPr="006C70AF">
              <w:rPr>
                <w:color w:val="000000"/>
                <w:szCs w:val="28"/>
              </w:rPr>
              <w:t>УТВЕРЖДАЮ</w:t>
            </w:r>
          </w:p>
          <w:p w:rsidR="002A21D7" w:rsidRDefault="002A21D7" w:rsidP="002A21D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МБОУ СОШ № 2 </w:t>
            </w:r>
          </w:p>
          <w:p w:rsidR="002A21D7" w:rsidRDefault="002A21D7" w:rsidP="002A21D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Амурска</w:t>
            </w:r>
          </w:p>
          <w:p w:rsidR="002A21D7" w:rsidRDefault="002A21D7" w:rsidP="002A21D7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________________М.В. Бояркина</w:t>
            </w:r>
          </w:p>
          <w:p w:rsidR="002A21D7" w:rsidRDefault="002A21D7" w:rsidP="002A21D7">
            <w:pPr>
              <w:rPr>
                <w:b/>
                <w:sz w:val="44"/>
              </w:rPr>
            </w:pPr>
            <w:r>
              <w:rPr>
                <w:color w:val="000000"/>
                <w:szCs w:val="28"/>
              </w:rPr>
              <w:t>«__</w:t>
            </w:r>
            <w:r w:rsidR="0055472B">
              <w:rPr>
                <w:color w:val="000000"/>
                <w:szCs w:val="28"/>
              </w:rPr>
              <w:t xml:space="preserve">___»________________________2022 </w:t>
            </w:r>
            <w:r>
              <w:rPr>
                <w:color w:val="000000"/>
                <w:szCs w:val="28"/>
              </w:rPr>
              <w:t>г</w:t>
            </w:r>
            <w:r w:rsidR="0055472B">
              <w:rPr>
                <w:color w:val="000000"/>
                <w:szCs w:val="28"/>
              </w:rPr>
              <w:t>.</w:t>
            </w:r>
          </w:p>
        </w:tc>
      </w:tr>
    </w:tbl>
    <w:p w:rsidR="00331EB6" w:rsidRDefault="00331EB6" w:rsidP="00331EB6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.</w:t>
      </w:r>
    </w:p>
    <w:p w:rsidR="00331EB6" w:rsidRDefault="00331EB6" w:rsidP="00331EB6">
      <w:pPr>
        <w:rPr>
          <w:rFonts w:ascii="Times New Roman" w:hAnsi="Times New Roman" w:cs="Times New Roman"/>
          <w:b/>
          <w:sz w:val="44"/>
        </w:rPr>
      </w:pPr>
    </w:p>
    <w:p w:rsidR="002A21D7" w:rsidRDefault="002A21D7" w:rsidP="00331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A21D7" w:rsidRDefault="002A21D7" w:rsidP="00331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A21D7" w:rsidRDefault="002A21D7" w:rsidP="00331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A21D7" w:rsidRDefault="002A21D7" w:rsidP="00331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5472B" w:rsidRDefault="00331EB6" w:rsidP="00331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1826">
        <w:rPr>
          <w:rFonts w:ascii="Times New Roman" w:hAnsi="Times New Roman" w:cs="Times New Roman"/>
          <w:b/>
          <w:sz w:val="40"/>
        </w:rPr>
        <w:t>Программа лагеря</w:t>
      </w:r>
    </w:p>
    <w:p w:rsidR="0055472B" w:rsidRPr="00751826" w:rsidRDefault="0055472B" w:rsidP="005547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1826">
        <w:rPr>
          <w:rFonts w:ascii="Times New Roman" w:hAnsi="Times New Roman" w:cs="Times New Roman"/>
          <w:b/>
          <w:sz w:val="40"/>
        </w:rPr>
        <w:t xml:space="preserve">с дневным пребыванием детей </w:t>
      </w:r>
    </w:p>
    <w:p w:rsidR="00331EB6" w:rsidRPr="00751826" w:rsidRDefault="00331EB6" w:rsidP="00331E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1826">
        <w:rPr>
          <w:rFonts w:ascii="Times New Roman" w:hAnsi="Times New Roman" w:cs="Times New Roman"/>
          <w:b/>
          <w:sz w:val="40"/>
        </w:rPr>
        <w:t xml:space="preserve"> «</w:t>
      </w:r>
      <w:r>
        <w:rPr>
          <w:rFonts w:ascii="Times New Roman" w:hAnsi="Times New Roman" w:cs="Times New Roman"/>
          <w:b/>
          <w:i/>
          <w:sz w:val="40"/>
        </w:rPr>
        <w:t>Карусель Добра</w:t>
      </w:r>
      <w:r w:rsidRPr="00751826">
        <w:rPr>
          <w:rFonts w:ascii="Times New Roman" w:hAnsi="Times New Roman" w:cs="Times New Roman"/>
          <w:b/>
          <w:sz w:val="40"/>
        </w:rPr>
        <w:t xml:space="preserve">» </w:t>
      </w: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EE16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964180" cy="3703320"/>
            <wp:effectExtent l="19050" t="0" r="7620" b="0"/>
            <wp:wrapThrough wrapText="bothSides">
              <wp:wrapPolygon edited="0">
                <wp:start x="-139" y="0"/>
                <wp:lineTo x="-139" y="21444"/>
                <wp:lineTo x="21656" y="21444"/>
                <wp:lineTo x="21656" y="0"/>
                <wp:lineTo x="-139" y="0"/>
              </wp:wrapPolygon>
            </wp:wrapThrough>
            <wp:docPr id="2" name="Рисунок 2" descr="C:\Users\Мама\Desktop\Лето 2018\3508241_stock-vector-image-with-carousel-the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Лето 2018\3508241_stock-vector-image-with-carousel-them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331EB6" w:rsidRPr="006C70AF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6C70AF">
        <w:rPr>
          <w:rFonts w:ascii="Times New Roman" w:hAnsi="Times New Roman" w:cs="Times New Roman"/>
          <w:b/>
          <w:i/>
          <w:sz w:val="24"/>
          <w:szCs w:val="28"/>
        </w:rPr>
        <w:t xml:space="preserve">Автор: </w:t>
      </w:r>
      <w:proofErr w:type="spellStart"/>
      <w:r w:rsidRPr="006C70AF">
        <w:rPr>
          <w:rFonts w:ascii="Times New Roman" w:hAnsi="Times New Roman" w:cs="Times New Roman"/>
          <w:b/>
          <w:i/>
          <w:sz w:val="24"/>
          <w:szCs w:val="28"/>
        </w:rPr>
        <w:t>Бурлакова</w:t>
      </w:r>
      <w:proofErr w:type="spellEnd"/>
      <w:r w:rsidRPr="006C70AF">
        <w:rPr>
          <w:rFonts w:ascii="Times New Roman" w:hAnsi="Times New Roman" w:cs="Times New Roman"/>
          <w:b/>
          <w:i/>
          <w:sz w:val="24"/>
          <w:szCs w:val="28"/>
        </w:rPr>
        <w:t xml:space="preserve"> Е.В.</w:t>
      </w:r>
    </w:p>
    <w:p w:rsidR="00331EB6" w:rsidRPr="0046759B" w:rsidRDefault="00331EB6" w:rsidP="00331E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6C70AF">
        <w:rPr>
          <w:rFonts w:ascii="Times New Roman" w:hAnsi="Times New Roman" w:cs="Times New Roman"/>
          <w:b/>
          <w:i/>
          <w:sz w:val="24"/>
          <w:szCs w:val="28"/>
        </w:rPr>
        <w:t>учитель начальных классов</w:t>
      </w:r>
    </w:p>
    <w:p w:rsidR="007A6883" w:rsidRDefault="007A6883" w:rsidP="00331EB6">
      <w:pPr>
        <w:jc w:val="center"/>
        <w:rPr>
          <w:rFonts w:ascii="Times New Roman" w:hAnsi="Times New Roman" w:cs="Times New Roman"/>
          <w:b/>
          <w:sz w:val="28"/>
        </w:rPr>
      </w:pPr>
    </w:p>
    <w:p w:rsidR="00331EB6" w:rsidRPr="00CB04B6" w:rsidRDefault="0055472B" w:rsidP="00331E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Амурск-2022</w:t>
      </w:r>
    </w:p>
    <w:p w:rsidR="00331EB6" w:rsidRPr="00331EB6" w:rsidRDefault="00331EB6" w:rsidP="00331EB6">
      <w:pPr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B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873"/>
        <w:gridCol w:w="5861"/>
      </w:tblGrid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331EB6" w:rsidP="00112774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861" w:type="dxa"/>
          </w:tcPr>
          <w:p w:rsidR="00331EB6" w:rsidRPr="00331EB6" w:rsidRDefault="00331EB6" w:rsidP="009363A8">
            <w:pPr>
              <w:ind w:left="3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3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летнего оздоровительного лагеря с дневным пребыванием детей на базе общеобразовательного учреждения</w:t>
            </w:r>
            <w:r w:rsidR="0093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«Карусель Добра»</w:t>
            </w:r>
          </w:p>
        </w:tc>
      </w:tr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331EB6" w:rsidP="00112774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61" w:type="dxa"/>
          </w:tcPr>
          <w:p w:rsidR="00331EB6" w:rsidRPr="00331EB6" w:rsidRDefault="00331EB6" w:rsidP="00112774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детей и подростков к волонтерской деятельности, укрепление физического и психологического здоровья обучающихся</w:t>
            </w:r>
          </w:p>
        </w:tc>
      </w:tr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9363A8" w:rsidP="009363A8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 и количество участников программы</w:t>
            </w:r>
          </w:p>
        </w:tc>
        <w:tc>
          <w:tcPr>
            <w:tcW w:w="5861" w:type="dxa"/>
          </w:tcPr>
          <w:p w:rsidR="00331EB6" w:rsidRPr="00331EB6" w:rsidRDefault="009363A8" w:rsidP="009363A8">
            <w:pPr>
              <w:ind w:left="32"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6,6-17 лет,  80 человек</w:t>
            </w:r>
          </w:p>
        </w:tc>
      </w:tr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EE16B6" w:rsidP="00112774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1EB6" w:rsidRPr="00331EB6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5861" w:type="dxa"/>
          </w:tcPr>
          <w:p w:rsidR="00331EB6" w:rsidRPr="00331EB6" w:rsidRDefault="00331EB6" w:rsidP="009363A8">
            <w:pPr>
              <w:ind w:left="32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смена:  </w:t>
            </w:r>
            <w:r w:rsidR="0093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01.06.2022-21.06.2022</w:t>
            </w:r>
          </w:p>
        </w:tc>
      </w:tr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331EB6" w:rsidP="00112774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направленность программы</w:t>
            </w:r>
          </w:p>
        </w:tc>
        <w:tc>
          <w:tcPr>
            <w:tcW w:w="5861" w:type="dxa"/>
          </w:tcPr>
          <w:p w:rsidR="00331EB6" w:rsidRPr="00331EB6" w:rsidRDefault="00331EB6" w:rsidP="00331E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 1. Сохранение и укрепление здоровья ребёнка, привитие навыков ЗОЖ.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ребёнка,  через игровой сюжет с учётом возрастных особенностей и интеллектуального уровня;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3.Развитие лидерских и организаторских способностей через коллективно-творческие дела    волонтеров;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4.Работа с детьми – инвалидами и с  детьми с ОВЗ;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5.Формирование мотивации к применению накопленных знаний, умений, навыков в повседневной жизни;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6.Сплочение детского коллектива;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7.Поддержание духа сотрудничества и взаимопомощи;</w:t>
            </w:r>
            <w:proofErr w:type="gramEnd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8. Формирование базы знаний всевозможных игр для использования их в воспитательном процессе;</w:t>
            </w:r>
          </w:p>
          <w:p w:rsidR="00331EB6" w:rsidRPr="00331EB6" w:rsidRDefault="00331EB6" w:rsidP="00331E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9. Наставничество над детьми дошкольного учреждения;</w:t>
            </w:r>
          </w:p>
          <w:p w:rsidR="00331EB6" w:rsidRPr="00331EB6" w:rsidRDefault="00331EB6" w:rsidP="00331E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10.Шефство над людьми преклонного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331EB6" w:rsidP="00112774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861" w:type="dxa"/>
          </w:tcPr>
          <w:p w:rsidR="00331EB6" w:rsidRPr="00331EB6" w:rsidRDefault="00331EB6" w:rsidP="0011277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представляет сочетание разнообразных   методик по волонтерскому движению, элементов психологического тренинга, коллективно-творческих игр, практических занятий, дискуссий, </w:t>
            </w:r>
            <w:proofErr w:type="spellStart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командообразующих</w:t>
            </w:r>
            <w:proofErr w:type="spellEnd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спортивных соревнований и туристических эстафет. </w:t>
            </w:r>
          </w:p>
        </w:tc>
      </w:tr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331EB6" w:rsidP="00112774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861" w:type="dxa"/>
          </w:tcPr>
          <w:p w:rsid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участниками программы успешно освоены навыки коммуникативного общения, для выработки 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механизмов снижения социально – психологической напряженности в межличностных отношениях; рефлексии деятельности окружающих и собственного поведения; </w:t>
            </w:r>
          </w:p>
          <w:p w:rsidR="00331EB6" w:rsidRP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– приобретён положительный опыт самоуправления при организации   жизнедеятельности детского коллектива;</w:t>
            </w:r>
          </w:p>
          <w:p w:rsid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- появление у подростков устойчивого интереса к общественной работе в рамках их социальных потребностей; </w:t>
            </w:r>
          </w:p>
          <w:p w:rsidR="00331EB6" w:rsidRP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–  повышение у детей активной гражданской позиции;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–  выработано чувства патриотизма;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–  развито чувство уважение к родной природе;</w:t>
            </w:r>
          </w:p>
          <w:p w:rsidR="00331EB6" w:rsidRPr="00331EB6" w:rsidRDefault="00331EB6" w:rsidP="00331EB6">
            <w:pPr>
              <w:pStyle w:val="a5"/>
              <w:jc w:val="both"/>
              <w:rPr>
                <w:sz w:val="24"/>
                <w:szCs w:val="24"/>
              </w:rPr>
            </w:pPr>
            <w:r w:rsidRPr="00331EB6">
              <w:rPr>
                <w:sz w:val="24"/>
                <w:szCs w:val="24"/>
              </w:rPr>
              <w:t>- создание условий для функционирования подростковых добровольческих команд, участвующих в профилактических и досуговых программах;</w:t>
            </w:r>
          </w:p>
          <w:p w:rsidR="00331EB6" w:rsidRP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–   выработана потребность в дальнейшем проявлении творческого, деятельного коллективизма в объединении, классе, школе.</w:t>
            </w:r>
          </w:p>
          <w:p w:rsidR="00331EB6" w:rsidRP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–  расширение диапазона знаний, умений и навыков в области волонтерской деятельности;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–   использована возможность для творческой самореализации в предлагаемых видах деятельности</w:t>
            </w:r>
            <w:proofErr w:type="gramStart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   </w:t>
            </w:r>
            <w:proofErr w:type="gramStart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овысился интерес к творческой и интеллектуально-познавательной  деятельности;</w:t>
            </w:r>
          </w:p>
          <w:p w:rsidR="00331EB6" w:rsidRP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повышена информированность подростков в сфере проблем зависимости от </w:t>
            </w:r>
            <w:proofErr w:type="spellStart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331EB6" w:rsidRPr="00331EB6" w:rsidRDefault="00331EB6" w:rsidP="00331E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–  воспитанники получили и реализовали возможность для укрепления психологического, физического и духовно-нравственного здоровья;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–  воспитанники пришли к выводу о несении личной ответственности за выбор здорового образа жизни;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–  приобретён опыт коллективного общения на основе культурных норм проживания и различных видов деятельности;</w:t>
            </w:r>
            <w:r w:rsidRPr="00331EB6">
              <w:rPr>
                <w:rFonts w:ascii="Times New Roman" w:hAnsi="Times New Roman" w:cs="Times New Roman"/>
                <w:sz w:val="24"/>
                <w:szCs w:val="24"/>
              </w:rPr>
              <w:br/>
              <w:t>– 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      </w:r>
            <w:proofErr w:type="gramEnd"/>
          </w:p>
        </w:tc>
      </w:tr>
      <w:tr w:rsidR="00331EB6" w:rsidRPr="00331EB6" w:rsidTr="0093740E">
        <w:trPr>
          <w:jc w:val="center"/>
        </w:trPr>
        <w:tc>
          <w:tcPr>
            <w:tcW w:w="611" w:type="dxa"/>
          </w:tcPr>
          <w:p w:rsidR="00331EB6" w:rsidRPr="00331EB6" w:rsidRDefault="00331EB6" w:rsidP="00331EB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331EB6" w:rsidRPr="00331EB6" w:rsidRDefault="00331EB6" w:rsidP="00112774">
            <w:pPr>
              <w:ind w:left="-81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автор программы</w:t>
            </w:r>
          </w:p>
        </w:tc>
        <w:tc>
          <w:tcPr>
            <w:tcW w:w="5861" w:type="dxa"/>
          </w:tcPr>
          <w:p w:rsidR="00331EB6" w:rsidRPr="00331EB6" w:rsidRDefault="00331EB6" w:rsidP="00331EB6">
            <w:pPr>
              <w:ind w:left="3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31EB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2 г.</w:t>
            </w:r>
            <w:r w:rsidR="0093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Амурска</w:t>
            </w:r>
          </w:p>
          <w:p w:rsidR="00331EB6" w:rsidRPr="00331EB6" w:rsidRDefault="00331EB6" w:rsidP="00112774">
            <w:pPr>
              <w:ind w:left="32" w:right="36" w:firstLine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– учитель начальных классов</w:t>
            </w:r>
          </w:p>
        </w:tc>
      </w:tr>
    </w:tbl>
    <w:p w:rsidR="0093740E" w:rsidRDefault="0093740E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72B" w:rsidRDefault="0055472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31EB6" w:rsidRPr="002A21D7" w:rsidRDefault="00331EB6" w:rsidP="00936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3740E" w:rsidRPr="002A21D7" w:rsidRDefault="0093740E" w:rsidP="00A71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В период летнего оздоровительного</w:t>
      </w:r>
      <w:r w:rsidR="0055472B">
        <w:rPr>
          <w:rFonts w:ascii="Times New Roman" w:hAnsi="Times New Roman" w:cs="Times New Roman"/>
          <w:sz w:val="26"/>
          <w:szCs w:val="26"/>
        </w:rPr>
        <w:t xml:space="preserve"> </w:t>
      </w:r>
      <w:r w:rsidRPr="002A21D7">
        <w:rPr>
          <w:rFonts w:ascii="Times New Roman" w:hAnsi="Times New Roman" w:cs="Times New Roman"/>
          <w:sz w:val="26"/>
          <w:szCs w:val="26"/>
        </w:rPr>
        <w:t xml:space="preserve">отдыха в школах организуются летние пришкольные лагеря </w:t>
      </w:r>
      <w:r w:rsidR="0055472B">
        <w:rPr>
          <w:rFonts w:ascii="Times New Roman" w:hAnsi="Times New Roman" w:cs="Times New Roman"/>
          <w:sz w:val="26"/>
          <w:szCs w:val="26"/>
        </w:rPr>
        <w:t>дневного пребывания. Летом 2022 года</w:t>
      </w:r>
      <w:r w:rsidRPr="002A21D7">
        <w:rPr>
          <w:rFonts w:ascii="Times New Roman" w:hAnsi="Times New Roman" w:cs="Times New Roman"/>
          <w:sz w:val="26"/>
          <w:szCs w:val="26"/>
        </w:rPr>
        <w:t xml:space="preserve"> в МБОУ СОШ №2 одним из направлений станет волонтерская деятельность. </w:t>
      </w:r>
    </w:p>
    <w:p w:rsidR="0093740E" w:rsidRPr="002A21D7" w:rsidRDefault="0093740E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Как известно, волонтеры – люди, бескорыстно совершающие добрые дела. </w:t>
      </w:r>
    </w:p>
    <w:p w:rsidR="0093740E" w:rsidRPr="002A21D7" w:rsidRDefault="0093740E" w:rsidP="002A2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Волонтеры (от </w:t>
      </w:r>
      <w:proofErr w:type="spellStart"/>
      <w:r w:rsidRPr="002A21D7">
        <w:rPr>
          <w:rFonts w:ascii="Times New Roman" w:hAnsi="Times New Roman" w:cs="Times New Roman"/>
          <w:sz w:val="26"/>
          <w:szCs w:val="26"/>
        </w:rPr>
        <w:t>англ.Volunteer</w:t>
      </w:r>
      <w:proofErr w:type="spellEnd"/>
      <w:r w:rsidRPr="002A21D7">
        <w:rPr>
          <w:rFonts w:ascii="Times New Roman" w:hAnsi="Times New Roman" w:cs="Times New Roman"/>
          <w:sz w:val="26"/>
          <w:szCs w:val="26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</w:t>
      </w:r>
      <w:r w:rsidRPr="002A21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различные оздоровительные, досуговые, обучающие мероприятия, которые позволят детям полноценно отдохнуть и</w:t>
      </w:r>
      <w:r w:rsidRPr="002A21D7">
        <w:rPr>
          <w:rFonts w:ascii="Times New Roman" w:hAnsi="Times New Roman" w:cs="Times New Roman"/>
          <w:sz w:val="26"/>
          <w:szCs w:val="26"/>
        </w:rPr>
        <w:t xml:space="preserve"> больше узнать о волонтерском движении. </w:t>
      </w:r>
      <w:r w:rsidRPr="002A21D7">
        <w:rPr>
          <w:rFonts w:ascii="Times New Roman" w:hAnsi="Times New Roman" w:cs="Times New Roman"/>
          <w:spacing w:val="-2"/>
          <w:sz w:val="26"/>
          <w:szCs w:val="26"/>
        </w:rPr>
        <w:t xml:space="preserve">Во время летней смены ребята получают возможность окунуться в волонтерскую деятельность  более глубоко, апробировать новые формы профилактической работы. Работа отряда выходит за пределы школы. Волонтеры будут оказывать посильную помощь ветеранам ВОВ, ветеранам труда и одиноким пожилым людям. Будет запущена </w:t>
      </w:r>
      <w:r w:rsidR="0055472B">
        <w:rPr>
          <w:rFonts w:ascii="Times New Roman" w:hAnsi="Times New Roman" w:cs="Times New Roman"/>
          <w:spacing w:val="-2"/>
          <w:sz w:val="26"/>
          <w:szCs w:val="26"/>
        </w:rPr>
        <w:t>акция  «Они живут рядом</w:t>
      </w:r>
      <w:r w:rsidRPr="002A21D7">
        <w:rPr>
          <w:rFonts w:ascii="Times New Roman" w:hAnsi="Times New Roman" w:cs="Times New Roman"/>
          <w:spacing w:val="-2"/>
          <w:sz w:val="26"/>
          <w:szCs w:val="26"/>
        </w:rPr>
        <w:t xml:space="preserve">!», где любой желающий может оказать помощь ветеранам, одиноким пожилым людям с помощью привлечения кружковой работы. Поделки, сделанные детьми с любовью, будут подарены ветеранам как символ связи пожилых людей и подрастающего поколения. </w:t>
      </w:r>
    </w:p>
    <w:p w:rsidR="0093740E" w:rsidRPr="002A21D7" w:rsidRDefault="0093740E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программа составлена для работы разновозрастной группы подростков </w:t>
      </w:r>
      <w:r w:rsidR="0055472B">
        <w:rPr>
          <w:rFonts w:ascii="Times New Roman" w:eastAsia="Times New Roman" w:hAnsi="Times New Roman" w:cs="Times New Roman"/>
          <w:sz w:val="26"/>
          <w:szCs w:val="26"/>
          <w:lang w:eastAsia="ru-RU"/>
        </w:rPr>
        <w:t>6,6-17 лет.</w:t>
      </w:r>
    </w:p>
    <w:p w:rsidR="0093740E" w:rsidRPr="002A21D7" w:rsidRDefault="0093740E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рассчитана на 18 -дневное пребывание в условиях </w:t>
      </w:r>
      <w:r w:rsidR="00554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лагеря с </w:t>
      </w:r>
      <w:proofErr w:type="gramStart"/>
      <w:r w:rsidR="0055472B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дневным</w:t>
      </w:r>
      <w:proofErr w:type="gramEnd"/>
      <w:r w:rsidR="00554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пребывание на базе образовательного учреждения.</w:t>
      </w:r>
    </w:p>
    <w:p w:rsidR="00AF2E99" w:rsidRPr="002A21D7" w:rsidRDefault="00AF2E99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2E99" w:rsidRPr="002A21D7" w:rsidRDefault="00AF2E99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EB6" w:rsidRPr="002A21D7" w:rsidRDefault="00331EB6" w:rsidP="009363A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21D7">
        <w:rPr>
          <w:rFonts w:ascii="Times New Roman" w:hAnsi="Times New Roman" w:cs="Times New Roman"/>
          <w:b/>
          <w:bCs/>
          <w:sz w:val="26"/>
          <w:szCs w:val="26"/>
        </w:rPr>
        <w:t>Актуальность программы</w:t>
      </w:r>
    </w:p>
    <w:p w:rsidR="00FD13C3" w:rsidRDefault="00331EB6" w:rsidP="00FD1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>Летний отдых - это не просто прекращение </w:t>
      </w:r>
      <w:hyperlink r:id="rId9" w:tooltip="Образовательная деятельность" w:history="1">
        <w:r w:rsidRPr="002A21D7">
          <w:rPr>
            <w:rFonts w:ascii="Times New Roman" w:hAnsi="Times New Roman" w:cs="Times New Roman"/>
            <w:sz w:val="26"/>
            <w:szCs w:val="26"/>
          </w:rPr>
          <w:t xml:space="preserve">учебной </w:t>
        </w:r>
        <w:r w:rsidR="0093740E" w:rsidRPr="002A21D7">
          <w:rPr>
            <w:rFonts w:ascii="Times New Roman" w:hAnsi="Times New Roman" w:cs="Times New Roman"/>
            <w:sz w:val="26"/>
            <w:szCs w:val="26"/>
          </w:rPr>
          <w:t>д</w:t>
        </w:r>
        <w:r w:rsidRPr="002A21D7">
          <w:rPr>
            <w:rFonts w:ascii="Times New Roman" w:hAnsi="Times New Roman" w:cs="Times New Roman"/>
            <w:sz w:val="26"/>
            <w:szCs w:val="26"/>
          </w:rPr>
          <w:t>еятельности</w:t>
        </w:r>
      </w:hyperlink>
      <w:r w:rsidRPr="002A21D7">
        <w:rPr>
          <w:rFonts w:ascii="Times New Roman" w:hAnsi="Times New Roman" w:cs="Times New Roman"/>
          <w:color w:val="000000"/>
          <w:sz w:val="26"/>
          <w:szCs w:val="26"/>
        </w:rPr>
        <w:t> 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331EB6" w:rsidRPr="002A21D7" w:rsidRDefault="00331EB6" w:rsidP="00FD1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>Летняя активно - полезная занятость является  формой организации свободного времени детей разного возраста,  уровня развития интеллектуальных, социальных, творческих способностей ребенка.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Деятельность летнего   лагеря «</w:t>
      </w:r>
      <w:r w:rsidR="0093740E" w:rsidRPr="002A21D7">
        <w:rPr>
          <w:rFonts w:ascii="Times New Roman" w:hAnsi="Times New Roman" w:cs="Times New Roman"/>
          <w:sz w:val="26"/>
          <w:szCs w:val="26"/>
        </w:rPr>
        <w:t>Карусель Добра</w:t>
      </w:r>
      <w:r w:rsidRPr="002A21D7">
        <w:rPr>
          <w:rFonts w:ascii="Times New Roman" w:hAnsi="Times New Roman" w:cs="Times New Roman"/>
          <w:sz w:val="26"/>
          <w:szCs w:val="26"/>
        </w:rPr>
        <w:t>» во всех её формах способствует всестороннему развитию личности ребенка, направлена на совершенствование его интеллектуального, духовного и физического развития,  на приобретение навыков самостоятельной деятельности.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Пребывание в летнем    лагере особенно важно для современных детей, ограниченных в движении, в количестве  физической работы, склонных к </w:t>
      </w:r>
      <w:r w:rsidRPr="002A21D7">
        <w:rPr>
          <w:rFonts w:ascii="Times New Roman" w:hAnsi="Times New Roman" w:cs="Times New Roman"/>
          <w:sz w:val="26"/>
          <w:szCs w:val="26"/>
        </w:rPr>
        <w:lastRenderedPageBreak/>
        <w:t>пассивному отдыху: компьютерные игры, телевидение.</w:t>
      </w:r>
      <w:r w:rsidRPr="002A21D7">
        <w:rPr>
          <w:rFonts w:ascii="Times New Roman" w:hAnsi="Times New Roman" w:cs="Times New Roman"/>
          <w:sz w:val="26"/>
          <w:szCs w:val="26"/>
        </w:rPr>
        <w:br/>
        <w:t xml:space="preserve">          Для педагогов летний   лагерь – прекрасная возможность лучше узнать своих воспитанников, познакомиться с их миром, проблемами и увлечениями.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  Добрая атмосфера взаимовыручки, азарт в решении повседневных проблем, увлеченность общим делом, интерес к жизни   лагеря втягивает любых, даже самых неподдающихся детей из неблагополучных семей. Просто на них действует совершенно новая обстановка и люди, которые чувствуют себя очень уверенно в любых, даже экстремальных ситуациях.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EB6" w:rsidRPr="002A21D7" w:rsidRDefault="00331EB6" w:rsidP="009363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t>Цели и задачи программы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 Создание благоприятных условий для привлечения детей и подростков к волонтерской деятельности, укрепление физического и психологического здоровья обучающихся.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21D7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</w:p>
    <w:p w:rsidR="00331EB6" w:rsidRPr="002A21D7" w:rsidRDefault="00331EB6" w:rsidP="00B5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1.</w:t>
      </w:r>
      <w:r w:rsidRPr="002A21D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2A21D7">
        <w:rPr>
          <w:rFonts w:ascii="Times New Roman" w:hAnsi="Times New Roman" w:cs="Times New Roman"/>
          <w:sz w:val="26"/>
          <w:szCs w:val="26"/>
        </w:rPr>
        <w:t>Повышение уровня знаний и умений волонтеров  для работы в дошкольном учреждении и помощи людям преклонного возраста.</w:t>
      </w:r>
    </w:p>
    <w:p w:rsidR="00331EB6" w:rsidRPr="002A21D7" w:rsidRDefault="00331EB6" w:rsidP="00B53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A21D7">
        <w:rPr>
          <w:rFonts w:ascii="Times New Roman" w:hAnsi="Times New Roman" w:cs="Times New Roman"/>
          <w:sz w:val="26"/>
          <w:szCs w:val="26"/>
        </w:rPr>
        <w:t>Содействие физическому, психическому, интеллектуальному, нравственному развитию детей.</w:t>
      </w:r>
      <w:r w:rsidRPr="002A21D7">
        <w:rPr>
          <w:rFonts w:ascii="Times New Roman" w:hAnsi="Times New Roman" w:cs="Times New Roman"/>
          <w:sz w:val="26"/>
          <w:szCs w:val="26"/>
        </w:rPr>
        <w:br/>
        <w:t>3.Создание педагогической воспитательной среды, способствующей развитию сознательного стремления к ведению здорового образа жизни.</w:t>
      </w:r>
      <w:r w:rsidRPr="002A21D7">
        <w:rPr>
          <w:rFonts w:ascii="Times New Roman" w:hAnsi="Times New Roman" w:cs="Times New Roman"/>
          <w:sz w:val="26"/>
          <w:szCs w:val="26"/>
        </w:rPr>
        <w:br/>
        <w:t>4.Широкое приобщение детей к разнообразному социальному опыту, создание в лагере стиля отношений подлинного сотрудничества, содружества, сотворчества.</w:t>
      </w:r>
      <w:r w:rsidRPr="002A21D7">
        <w:rPr>
          <w:rFonts w:ascii="Times New Roman" w:hAnsi="Times New Roman" w:cs="Times New Roman"/>
          <w:sz w:val="26"/>
          <w:szCs w:val="26"/>
        </w:rPr>
        <w:br/>
        <w:t>5.Организация разнообразной общественно значимой досуговой деятельности детей и, прежде всего, активного общения с природой.</w:t>
      </w:r>
      <w:r w:rsidRPr="002A21D7">
        <w:rPr>
          <w:rFonts w:ascii="Times New Roman" w:hAnsi="Times New Roman" w:cs="Times New Roman"/>
          <w:sz w:val="26"/>
          <w:szCs w:val="26"/>
        </w:rPr>
        <w:br/>
        <w:t>6.Укрепление здоровья, закаливание организма детей.</w:t>
      </w:r>
      <w:r w:rsidRPr="002A21D7">
        <w:rPr>
          <w:rFonts w:ascii="Times New Roman" w:hAnsi="Times New Roman" w:cs="Times New Roman"/>
          <w:sz w:val="26"/>
          <w:szCs w:val="26"/>
        </w:rPr>
        <w:br/>
        <w:t>7</w:t>
      </w:r>
      <w:proofErr w:type="gramEnd"/>
      <w:r w:rsidRPr="002A21D7">
        <w:rPr>
          <w:rFonts w:ascii="Times New Roman" w:hAnsi="Times New Roman" w:cs="Times New Roman"/>
          <w:sz w:val="26"/>
          <w:szCs w:val="26"/>
        </w:rPr>
        <w:t>. Выявление и развитие творческого потенциала ребенка, включение его в развивающую коллективную и индивидуальную деятельность.</w:t>
      </w:r>
      <w:r w:rsidRPr="002A21D7">
        <w:rPr>
          <w:rFonts w:ascii="Times New Roman" w:hAnsi="Times New Roman" w:cs="Times New Roman"/>
          <w:sz w:val="26"/>
          <w:szCs w:val="26"/>
        </w:rPr>
        <w:br/>
        <w:t>8. Развитие у детей навыков работы в группе, участие в управлении детским оздоровительным лагерем дневного пребывания.</w:t>
      </w:r>
    </w:p>
    <w:p w:rsidR="00331EB6" w:rsidRPr="002A21D7" w:rsidRDefault="00331EB6" w:rsidP="00B53D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t>Принципы содержания деятельности: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вариативности – право ребенка на выбор добровольного участия в деятельности  лагеря;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либеральности – право детей развивать свои способности в согласии с природой их развития, а не вопреки ей;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успешности – право, гарантирующее возможность каждого ребенка на успех;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системности – право, гарантирующее воспитание, как на уровне лагеря, так и на уровне отряда;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самоуправляемости – право, обеспечивающее возможность ребенку реализовать свои социальные функции: гражданина, патриота и т.д.;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сотрудничества – право ребенка решать проблему «с двух сторон»  - и взрослыми, и детьми;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комфортности – право развивать свои интересы и способности в максимально комфортных для развития личности условиях;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принцип адаптивности – право на обеспечение механизмами и способами вхождения ребенка в сложную обстановку нестабильного общества; </w:t>
      </w:r>
    </w:p>
    <w:p w:rsidR="00331EB6" w:rsidRPr="002A21D7" w:rsidRDefault="00331EB6" w:rsidP="002A21D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принцип </w:t>
      </w:r>
      <w:proofErr w:type="spellStart"/>
      <w:r w:rsidRPr="002A21D7">
        <w:rPr>
          <w:rFonts w:ascii="Times New Roman" w:hAnsi="Times New Roman" w:cs="Times New Roman"/>
          <w:color w:val="000000"/>
          <w:sz w:val="26"/>
          <w:szCs w:val="26"/>
        </w:rPr>
        <w:t>рекреативности</w:t>
      </w:r>
      <w:proofErr w:type="spellEnd"/>
      <w:r w:rsidRPr="002A21D7">
        <w:rPr>
          <w:rFonts w:ascii="Times New Roman" w:hAnsi="Times New Roman" w:cs="Times New Roman"/>
          <w:color w:val="000000"/>
          <w:sz w:val="26"/>
          <w:szCs w:val="26"/>
        </w:rPr>
        <w:t xml:space="preserve"> – право ребенка на отдых, игру и развлечения.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EB6" w:rsidRPr="002A21D7" w:rsidRDefault="00331EB6" w:rsidP="00936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t>Основное содержание программы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Программа представляет сочетание разнообразных инновационных и уже апробированных методик по волонтерскому движению, элементов психологического тренинга, коллективно-творческих игр, практических занятий, дискуссий, </w:t>
      </w:r>
      <w:proofErr w:type="spellStart"/>
      <w:r w:rsidRPr="002A21D7">
        <w:rPr>
          <w:rFonts w:ascii="Times New Roman" w:hAnsi="Times New Roman" w:cs="Times New Roman"/>
          <w:sz w:val="26"/>
          <w:szCs w:val="26"/>
        </w:rPr>
        <w:t>командообразующих</w:t>
      </w:r>
      <w:proofErr w:type="spellEnd"/>
      <w:r w:rsidRPr="002A21D7">
        <w:rPr>
          <w:rFonts w:ascii="Times New Roman" w:hAnsi="Times New Roman" w:cs="Times New Roman"/>
          <w:sz w:val="26"/>
          <w:szCs w:val="26"/>
        </w:rPr>
        <w:t xml:space="preserve"> мероприятий, спортивных соревнований. </w:t>
      </w:r>
    </w:p>
    <w:p w:rsidR="009363A8" w:rsidRDefault="009363A8" w:rsidP="009363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1EB6" w:rsidRPr="002A21D7" w:rsidRDefault="00331EB6" w:rsidP="009363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b/>
          <w:bCs/>
          <w:sz w:val="26"/>
          <w:szCs w:val="26"/>
        </w:rPr>
        <w:t>Образовательный блок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Обучающие занятия дают участникам смены необходимый теоретический материал для деятельности волонтерского объединения.  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b/>
          <w:bCs/>
          <w:sz w:val="26"/>
          <w:szCs w:val="26"/>
        </w:rPr>
        <w:t>Темы занятий объединены по следующим направлениям:</w:t>
      </w:r>
      <w:r w:rsidRPr="002A21D7">
        <w:rPr>
          <w:rFonts w:ascii="Times New Roman" w:hAnsi="Times New Roman" w:cs="Times New Roman"/>
          <w:sz w:val="26"/>
          <w:szCs w:val="26"/>
        </w:rPr>
        <w:br/>
        <w:t>1. Школа юного волонтера: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- развитие волонтерского движения в России;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- акции, проекты, разработки;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- профилактика употребления ПАВ;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- пропаганда ЗОЖ;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- социальное проектирование.</w:t>
      </w:r>
    </w:p>
    <w:p w:rsidR="00331EB6" w:rsidRPr="002A21D7" w:rsidRDefault="00331EB6" w:rsidP="00E22D0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2. Краевед</w:t>
      </w:r>
      <w:r w:rsidR="00B53D2F">
        <w:rPr>
          <w:rFonts w:ascii="Times New Roman" w:hAnsi="Times New Roman" w:cs="Times New Roman"/>
          <w:sz w:val="26"/>
          <w:szCs w:val="26"/>
        </w:rPr>
        <w:t>:</w:t>
      </w:r>
      <w:r w:rsidR="00B53D2F">
        <w:rPr>
          <w:rFonts w:ascii="Times New Roman" w:hAnsi="Times New Roman" w:cs="Times New Roman"/>
          <w:sz w:val="26"/>
          <w:szCs w:val="26"/>
        </w:rPr>
        <w:br/>
      </w:r>
      <w:r w:rsidRPr="002A21D7">
        <w:rPr>
          <w:rFonts w:ascii="Times New Roman" w:hAnsi="Times New Roman" w:cs="Times New Roman"/>
          <w:sz w:val="26"/>
          <w:szCs w:val="26"/>
        </w:rPr>
        <w:t>– изучение окружающей флоры и фауны;</w:t>
      </w:r>
      <w:r w:rsidRPr="002A21D7">
        <w:rPr>
          <w:rFonts w:ascii="Times New Roman" w:hAnsi="Times New Roman" w:cs="Times New Roman"/>
          <w:sz w:val="26"/>
          <w:szCs w:val="26"/>
        </w:rPr>
        <w:br/>
        <w:t>– изучение истории родного края;</w:t>
      </w:r>
      <w:r w:rsidRPr="002A21D7">
        <w:rPr>
          <w:rFonts w:ascii="Times New Roman" w:hAnsi="Times New Roman" w:cs="Times New Roman"/>
          <w:sz w:val="26"/>
          <w:szCs w:val="26"/>
        </w:rPr>
        <w:br/>
        <w:t>– экологическое воспитание.</w:t>
      </w:r>
      <w:r w:rsidRPr="002A21D7">
        <w:rPr>
          <w:rFonts w:ascii="Times New Roman" w:hAnsi="Times New Roman" w:cs="Times New Roman"/>
          <w:sz w:val="26"/>
          <w:szCs w:val="26"/>
        </w:rPr>
        <w:br/>
        <w:t>3. Рождение Лидера:</w:t>
      </w:r>
      <w:r w:rsidRPr="002A21D7">
        <w:rPr>
          <w:rFonts w:ascii="Times New Roman" w:hAnsi="Times New Roman" w:cs="Times New Roman"/>
          <w:sz w:val="26"/>
          <w:szCs w:val="26"/>
        </w:rPr>
        <w:br/>
        <w:t>– искусство публичных выступлений – психологические основы, приемы и </w:t>
      </w:r>
      <w:r w:rsidRPr="002A21D7">
        <w:rPr>
          <w:rFonts w:ascii="Times New Roman" w:hAnsi="Times New Roman" w:cs="Times New Roman"/>
          <w:sz w:val="26"/>
          <w:szCs w:val="26"/>
        </w:rPr>
        <w:br/>
        <w:t>– практика;</w:t>
      </w:r>
      <w:r w:rsidRPr="002A21D7">
        <w:rPr>
          <w:rFonts w:ascii="Times New Roman" w:hAnsi="Times New Roman" w:cs="Times New Roman"/>
          <w:sz w:val="26"/>
          <w:szCs w:val="26"/>
        </w:rPr>
        <w:br/>
        <w:t>– методика организации коллективно-творческих дел;</w:t>
      </w:r>
      <w:r w:rsidRPr="002A21D7">
        <w:rPr>
          <w:rFonts w:ascii="Times New Roman" w:hAnsi="Times New Roman" w:cs="Times New Roman"/>
          <w:sz w:val="26"/>
          <w:szCs w:val="26"/>
        </w:rPr>
        <w:br/>
        <w:t>– теория и практика работы в коллективе;</w:t>
      </w:r>
      <w:r w:rsidRPr="002A21D7">
        <w:rPr>
          <w:rFonts w:ascii="Times New Roman" w:hAnsi="Times New Roman" w:cs="Times New Roman"/>
          <w:sz w:val="26"/>
          <w:szCs w:val="26"/>
        </w:rPr>
        <w:br/>
        <w:t xml:space="preserve"> – разнообразие детских общественных объединений и тенденции их развития.</w:t>
      </w:r>
      <w:r w:rsidRPr="002A21D7">
        <w:rPr>
          <w:rFonts w:ascii="Times New Roman" w:hAnsi="Times New Roman" w:cs="Times New Roman"/>
          <w:sz w:val="26"/>
          <w:szCs w:val="26"/>
        </w:rPr>
        <w:br/>
        <w:t>4. Путь к общению:</w:t>
      </w:r>
      <w:r w:rsidRPr="002A21D7">
        <w:rPr>
          <w:rFonts w:ascii="Times New Roman" w:hAnsi="Times New Roman" w:cs="Times New Roman"/>
          <w:sz w:val="26"/>
          <w:szCs w:val="26"/>
        </w:rPr>
        <w:br/>
        <w:t>– культура общения – умение слушать и говорить, правила хорошего тона;</w:t>
      </w:r>
      <w:r w:rsidRPr="002A21D7">
        <w:rPr>
          <w:rFonts w:ascii="Times New Roman" w:hAnsi="Times New Roman" w:cs="Times New Roman"/>
          <w:sz w:val="26"/>
          <w:szCs w:val="26"/>
        </w:rPr>
        <w:br/>
        <w:t>– алгоритм действий для достижения социального успеха через эффективные средства общения;</w:t>
      </w:r>
      <w:r w:rsidRPr="002A21D7">
        <w:rPr>
          <w:rFonts w:ascii="Times New Roman" w:hAnsi="Times New Roman" w:cs="Times New Roman"/>
          <w:sz w:val="26"/>
          <w:szCs w:val="26"/>
        </w:rPr>
        <w:br/>
        <w:t>5. Игра – дело серьезное:</w:t>
      </w:r>
      <w:r w:rsidRPr="002A21D7">
        <w:rPr>
          <w:rFonts w:ascii="Times New Roman" w:hAnsi="Times New Roman" w:cs="Times New Roman"/>
          <w:sz w:val="26"/>
          <w:szCs w:val="26"/>
        </w:rPr>
        <w:br/>
        <w:t>– методика проведения игр;</w:t>
      </w:r>
      <w:r w:rsidRPr="002A21D7">
        <w:rPr>
          <w:rFonts w:ascii="Times New Roman" w:hAnsi="Times New Roman" w:cs="Times New Roman"/>
          <w:sz w:val="26"/>
          <w:szCs w:val="26"/>
        </w:rPr>
        <w:br/>
        <w:t>– ведение мероприятий и конкурсов;</w:t>
      </w:r>
      <w:r w:rsidRPr="002A21D7">
        <w:rPr>
          <w:rFonts w:ascii="Times New Roman" w:hAnsi="Times New Roman" w:cs="Times New Roman"/>
          <w:sz w:val="26"/>
          <w:szCs w:val="26"/>
        </w:rPr>
        <w:br/>
        <w:t>– уроки развития речи.</w:t>
      </w:r>
      <w:r w:rsidRPr="002A21D7">
        <w:rPr>
          <w:rFonts w:ascii="Times New Roman" w:hAnsi="Times New Roman" w:cs="Times New Roman"/>
          <w:sz w:val="26"/>
          <w:szCs w:val="26"/>
        </w:rPr>
        <w:br/>
      </w:r>
      <w:r w:rsidRPr="002A21D7">
        <w:rPr>
          <w:rFonts w:ascii="Times New Roman" w:hAnsi="Times New Roman" w:cs="Times New Roman"/>
          <w:b/>
          <w:bCs/>
          <w:sz w:val="26"/>
          <w:szCs w:val="26"/>
        </w:rPr>
        <w:t>Оздоровительно-досуговый блок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Основополагающими идеями в работе с детьми в летнем   лагере является сохранение и укрепление здоровья детей, поэтому в программу летнего   лагеря «</w:t>
      </w:r>
      <w:r w:rsidR="0093740E" w:rsidRPr="002A21D7">
        <w:rPr>
          <w:rFonts w:ascii="Times New Roman" w:hAnsi="Times New Roman" w:cs="Times New Roman"/>
          <w:sz w:val="26"/>
          <w:szCs w:val="26"/>
        </w:rPr>
        <w:t>Карусель Добра</w:t>
      </w:r>
      <w:r w:rsidRPr="002A21D7">
        <w:rPr>
          <w:rFonts w:ascii="Times New Roman" w:hAnsi="Times New Roman" w:cs="Times New Roman"/>
          <w:sz w:val="26"/>
          <w:szCs w:val="26"/>
        </w:rPr>
        <w:t>» включены следующие мероприятия:</w:t>
      </w:r>
    </w:p>
    <w:p w:rsidR="00331EB6" w:rsidRPr="002A21D7" w:rsidRDefault="00B53D2F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утренняя гимнастика;</w:t>
      </w:r>
      <w:r>
        <w:rPr>
          <w:rFonts w:ascii="Times New Roman" w:hAnsi="Times New Roman" w:cs="Times New Roman"/>
          <w:sz w:val="26"/>
          <w:szCs w:val="26"/>
        </w:rPr>
        <w:br/>
      </w:r>
      <w:r w:rsidR="00331EB6" w:rsidRPr="002A21D7">
        <w:rPr>
          <w:rFonts w:ascii="Times New Roman" w:hAnsi="Times New Roman" w:cs="Times New Roman"/>
          <w:sz w:val="26"/>
          <w:szCs w:val="26"/>
        </w:rPr>
        <w:t>– орга</w:t>
      </w:r>
      <w:r w:rsidR="0093740E" w:rsidRPr="002A21D7">
        <w:rPr>
          <w:rFonts w:ascii="Times New Roman" w:hAnsi="Times New Roman" w:cs="Times New Roman"/>
          <w:sz w:val="26"/>
          <w:szCs w:val="26"/>
        </w:rPr>
        <w:t>низация здорового питания детей</w:t>
      </w:r>
      <w:r w:rsidR="00331EB6" w:rsidRPr="002A21D7">
        <w:rPr>
          <w:rFonts w:ascii="Times New Roman" w:hAnsi="Times New Roman" w:cs="Times New Roman"/>
          <w:sz w:val="26"/>
          <w:szCs w:val="26"/>
        </w:rPr>
        <w:t>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 постоянное пребывание на свежем воздухе;</w:t>
      </w:r>
      <w:r w:rsidRPr="002A21D7">
        <w:rPr>
          <w:rFonts w:ascii="Times New Roman" w:hAnsi="Times New Roman" w:cs="Times New Roman"/>
          <w:sz w:val="26"/>
          <w:szCs w:val="26"/>
        </w:rPr>
        <w:br/>
        <w:t>– физический труд  (</w:t>
      </w:r>
      <w:proofErr w:type="spellStart"/>
      <w:r w:rsidRPr="002A21D7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2A21D7">
        <w:rPr>
          <w:rFonts w:ascii="Times New Roman" w:hAnsi="Times New Roman" w:cs="Times New Roman"/>
          <w:sz w:val="26"/>
          <w:szCs w:val="26"/>
        </w:rPr>
        <w:t>);</w:t>
      </w:r>
      <w:r w:rsidRPr="002A21D7">
        <w:rPr>
          <w:rFonts w:ascii="Times New Roman" w:hAnsi="Times New Roman" w:cs="Times New Roman"/>
          <w:sz w:val="26"/>
          <w:szCs w:val="26"/>
        </w:rPr>
        <w:br/>
      </w:r>
      <w:r w:rsidRPr="002A21D7">
        <w:rPr>
          <w:rFonts w:ascii="Times New Roman" w:hAnsi="Times New Roman" w:cs="Times New Roman"/>
          <w:sz w:val="26"/>
          <w:szCs w:val="26"/>
        </w:rPr>
        <w:lastRenderedPageBreak/>
        <w:t>– организация спортивно-массовых мероприятий (</w:t>
      </w:r>
      <w:proofErr w:type="spellStart"/>
      <w:r w:rsidRPr="002A21D7">
        <w:rPr>
          <w:rFonts w:ascii="Times New Roman" w:hAnsi="Times New Roman" w:cs="Times New Roman"/>
          <w:sz w:val="26"/>
          <w:szCs w:val="26"/>
        </w:rPr>
        <w:t>командообразование</w:t>
      </w:r>
      <w:proofErr w:type="spellEnd"/>
      <w:r w:rsidRPr="002A21D7">
        <w:rPr>
          <w:rFonts w:ascii="Times New Roman" w:hAnsi="Times New Roman" w:cs="Times New Roman"/>
          <w:sz w:val="26"/>
          <w:szCs w:val="26"/>
        </w:rPr>
        <w:t>,  футбол, волейбол).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b/>
          <w:bCs/>
          <w:sz w:val="26"/>
          <w:szCs w:val="26"/>
        </w:rPr>
        <w:t>Общественно-полезная работа:</w:t>
      </w:r>
    </w:p>
    <w:p w:rsidR="00331EB6" w:rsidRPr="002A21D7" w:rsidRDefault="00331EB6" w:rsidP="002A21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В программу введены мероприятия, целью которых являются воспитание доброты и порядочности, нравственных качеств, воспитание в детях любви к Родине, умения понимать и ценить природу, уважать труд других людей. Это: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 уборка территории лагеря; 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–уход за клумбами школы;</w:t>
      </w:r>
    </w:p>
    <w:p w:rsidR="0093740E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–помощь пожилым людям</w:t>
      </w:r>
      <w:r w:rsidR="0093740E" w:rsidRPr="002A21D7">
        <w:rPr>
          <w:rFonts w:ascii="Times New Roman" w:hAnsi="Times New Roman" w:cs="Times New Roman"/>
          <w:sz w:val="26"/>
          <w:szCs w:val="26"/>
        </w:rPr>
        <w:t>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br/>
      </w:r>
      <w:r w:rsidRPr="002A21D7">
        <w:rPr>
          <w:rFonts w:ascii="Times New Roman" w:hAnsi="Times New Roman" w:cs="Times New Roman"/>
          <w:b/>
          <w:bCs/>
          <w:sz w:val="26"/>
          <w:szCs w:val="26"/>
        </w:rPr>
        <w:t>Работа по созданию коллектива: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 открытие смены лагеря;</w:t>
      </w:r>
      <w:r w:rsidRPr="002A21D7">
        <w:rPr>
          <w:rFonts w:ascii="Times New Roman" w:hAnsi="Times New Roman" w:cs="Times New Roman"/>
          <w:sz w:val="26"/>
          <w:szCs w:val="26"/>
        </w:rPr>
        <w:br/>
        <w:t>– формирование органов самоуправления;</w:t>
      </w:r>
      <w:r w:rsidRPr="002A21D7">
        <w:rPr>
          <w:rFonts w:ascii="Times New Roman" w:hAnsi="Times New Roman" w:cs="Times New Roman"/>
          <w:sz w:val="26"/>
          <w:szCs w:val="26"/>
        </w:rPr>
        <w:br/>
        <w:t>– работа органа самоуправления лагеря;</w:t>
      </w:r>
    </w:p>
    <w:p w:rsidR="00331EB6" w:rsidRPr="002A21D7" w:rsidRDefault="00B33980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</w:t>
      </w:r>
      <w:r w:rsidR="00331EB6" w:rsidRPr="002A21D7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="00331EB6" w:rsidRPr="002A21D7">
        <w:rPr>
          <w:rFonts w:ascii="Times New Roman" w:hAnsi="Times New Roman" w:cs="Times New Roman"/>
          <w:sz w:val="26"/>
          <w:szCs w:val="26"/>
        </w:rPr>
        <w:t>командообразующихмероприятий</w:t>
      </w:r>
      <w:proofErr w:type="spellEnd"/>
      <w:r w:rsidR="00331EB6" w:rsidRPr="002A21D7">
        <w:rPr>
          <w:rFonts w:ascii="Times New Roman" w:hAnsi="Times New Roman" w:cs="Times New Roman"/>
          <w:sz w:val="26"/>
          <w:szCs w:val="26"/>
        </w:rPr>
        <w:t>;</w:t>
      </w:r>
      <w:r w:rsidR="00331EB6" w:rsidRPr="002A21D7">
        <w:rPr>
          <w:rFonts w:ascii="Times New Roman" w:hAnsi="Times New Roman" w:cs="Times New Roman"/>
          <w:sz w:val="26"/>
          <w:szCs w:val="26"/>
        </w:rPr>
        <w:br/>
        <w:t>– линейки;</w:t>
      </w:r>
      <w:r w:rsidR="00331EB6" w:rsidRPr="002A21D7">
        <w:rPr>
          <w:rFonts w:ascii="Times New Roman" w:hAnsi="Times New Roman" w:cs="Times New Roman"/>
          <w:sz w:val="26"/>
          <w:szCs w:val="26"/>
        </w:rPr>
        <w:br/>
        <w:t xml:space="preserve">– проведение отрядных и </w:t>
      </w:r>
      <w:proofErr w:type="spellStart"/>
      <w:r w:rsidR="00331EB6" w:rsidRPr="002A21D7">
        <w:rPr>
          <w:rFonts w:ascii="Times New Roman" w:hAnsi="Times New Roman" w:cs="Times New Roman"/>
          <w:sz w:val="26"/>
          <w:szCs w:val="26"/>
        </w:rPr>
        <w:t>общелагерных</w:t>
      </w:r>
      <w:proofErr w:type="spellEnd"/>
      <w:r w:rsidR="00331EB6" w:rsidRPr="002A21D7">
        <w:rPr>
          <w:rFonts w:ascii="Times New Roman" w:hAnsi="Times New Roman" w:cs="Times New Roman"/>
          <w:sz w:val="26"/>
          <w:szCs w:val="26"/>
        </w:rPr>
        <w:t xml:space="preserve"> мероприятий.</w:t>
      </w:r>
      <w:r w:rsidR="00331EB6" w:rsidRPr="002A21D7">
        <w:rPr>
          <w:rFonts w:ascii="Times New Roman" w:hAnsi="Times New Roman" w:cs="Times New Roman"/>
          <w:sz w:val="26"/>
          <w:szCs w:val="26"/>
        </w:rPr>
        <w:br/>
      </w:r>
      <w:r w:rsidR="00331EB6" w:rsidRPr="002A21D7">
        <w:rPr>
          <w:rFonts w:ascii="Times New Roman" w:hAnsi="Times New Roman" w:cs="Times New Roman"/>
          <w:b/>
          <w:bCs/>
          <w:sz w:val="26"/>
          <w:szCs w:val="26"/>
        </w:rPr>
        <w:t>Психологическая работа</w:t>
      </w:r>
    </w:p>
    <w:p w:rsidR="00331EB6" w:rsidRPr="002A21D7" w:rsidRDefault="00331EB6" w:rsidP="00E22D0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Для повышения воспитательного эффекта программы и развития коммуникативных способностей внутри отрядов проводятся: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 коммуникативные игры; </w:t>
      </w:r>
      <w:r w:rsidRPr="002A21D7">
        <w:rPr>
          <w:rFonts w:ascii="Times New Roman" w:hAnsi="Times New Roman" w:cs="Times New Roman"/>
          <w:sz w:val="26"/>
          <w:szCs w:val="26"/>
        </w:rPr>
        <w:br/>
        <w:t>– тренинги;</w:t>
      </w:r>
      <w:r w:rsidRPr="002A21D7">
        <w:rPr>
          <w:rFonts w:ascii="Times New Roman" w:hAnsi="Times New Roman" w:cs="Times New Roman"/>
          <w:sz w:val="26"/>
          <w:szCs w:val="26"/>
        </w:rPr>
        <w:br/>
        <w:t>– дискуссии.</w:t>
      </w:r>
      <w:r w:rsidRPr="002A21D7">
        <w:rPr>
          <w:rFonts w:ascii="Times New Roman" w:hAnsi="Times New Roman" w:cs="Times New Roman"/>
          <w:sz w:val="26"/>
          <w:szCs w:val="26"/>
        </w:rPr>
        <w:br/>
      </w:r>
      <w:r w:rsidRPr="002A21D7">
        <w:rPr>
          <w:rFonts w:ascii="Times New Roman" w:hAnsi="Times New Roman" w:cs="Times New Roman"/>
          <w:b/>
          <w:bCs/>
          <w:sz w:val="26"/>
          <w:szCs w:val="26"/>
        </w:rPr>
        <w:t>Деловые игры-практикумы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 Деловая игра «Лидер и его команда»;</w:t>
      </w:r>
    </w:p>
    <w:p w:rsidR="00E22D04" w:rsidRDefault="00112774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– </w:t>
      </w:r>
      <w:r w:rsidR="00331EB6" w:rsidRPr="002A21D7">
        <w:rPr>
          <w:rFonts w:ascii="Times New Roman" w:hAnsi="Times New Roman" w:cs="Times New Roman"/>
          <w:sz w:val="26"/>
          <w:szCs w:val="26"/>
        </w:rPr>
        <w:t>Тренинг «Я волонтер»;</w:t>
      </w:r>
      <w:r w:rsidR="00331EB6" w:rsidRPr="002A21D7">
        <w:rPr>
          <w:rFonts w:ascii="Times New Roman" w:hAnsi="Times New Roman" w:cs="Times New Roman"/>
          <w:sz w:val="26"/>
          <w:szCs w:val="26"/>
        </w:rPr>
        <w:br/>
      </w:r>
      <w:r w:rsidRPr="002A21D7">
        <w:rPr>
          <w:rFonts w:ascii="Times New Roman" w:hAnsi="Times New Roman" w:cs="Times New Roman"/>
          <w:sz w:val="26"/>
          <w:szCs w:val="26"/>
        </w:rPr>
        <w:t xml:space="preserve">– </w:t>
      </w:r>
      <w:r w:rsidR="00E22D04">
        <w:rPr>
          <w:rFonts w:ascii="Times New Roman" w:hAnsi="Times New Roman" w:cs="Times New Roman"/>
          <w:sz w:val="26"/>
          <w:szCs w:val="26"/>
        </w:rPr>
        <w:t xml:space="preserve"> Разработка акций «Я за ЗОЖ»</w:t>
      </w:r>
    </w:p>
    <w:p w:rsidR="00331EB6" w:rsidRPr="002A21D7" w:rsidRDefault="00331EB6" w:rsidP="00E22D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b/>
          <w:bCs/>
          <w:sz w:val="26"/>
          <w:szCs w:val="26"/>
        </w:rPr>
        <w:t>Досуговые мероприятия: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 xml:space="preserve"> – Игра «Кто лидер?»;</w:t>
      </w:r>
      <w:r w:rsidRPr="002A21D7">
        <w:rPr>
          <w:rFonts w:ascii="Times New Roman" w:hAnsi="Times New Roman" w:cs="Times New Roman"/>
          <w:sz w:val="26"/>
          <w:szCs w:val="26"/>
        </w:rPr>
        <w:br/>
        <w:t>– Мероприятие «</w:t>
      </w:r>
      <w:proofErr w:type="spellStart"/>
      <w:r w:rsidRPr="002A21D7">
        <w:rPr>
          <w:rFonts w:ascii="Times New Roman" w:hAnsi="Times New Roman" w:cs="Times New Roman"/>
          <w:sz w:val="26"/>
          <w:szCs w:val="26"/>
        </w:rPr>
        <w:t>Я+ты+он+она=мы</w:t>
      </w:r>
      <w:proofErr w:type="spellEnd"/>
      <w:r w:rsidRPr="002A21D7">
        <w:rPr>
          <w:rFonts w:ascii="Times New Roman" w:hAnsi="Times New Roman" w:cs="Times New Roman"/>
          <w:sz w:val="26"/>
          <w:szCs w:val="26"/>
        </w:rPr>
        <w:t>»;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- Конкурс «Я в мире, мир во мне»;</w:t>
      </w:r>
    </w:p>
    <w:p w:rsidR="00B33980" w:rsidRPr="002A21D7" w:rsidRDefault="00331EB6" w:rsidP="00B53D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- Конкурс плакатов «Я волонтер»;</w:t>
      </w:r>
      <w:r w:rsidRPr="002A21D7">
        <w:rPr>
          <w:rFonts w:ascii="Times New Roman" w:hAnsi="Times New Roman" w:cs="Times New Roman"/>
          <w:sz w:val="26"/>
          <w:szCs w:val="26"/>
        </w:rPr>
        <w:br/>
        <w:t xml:space="preserve">– </w:t>
      </w:r>
      <w:r w:rsidR="00B33980" w:rsidRPr="002A21D7">
        <w:rPr>
          <w:rFonts w:ascii="Times New Roman" w:hAnsi="Times New Roman" w:cs="Times New Roman"/>
          <w:sz w:val="26"/>
          <w:szCs w:val="26"/>
        </w:rPr>
        <w:t>«</w:t>
      </w:r>
      <w:r w:rsidR="0064463B" w:rsidRPr="002A21D7">
        <w:rPr>
          <w:rFonts w:ascii="Times New Roman" w:hAnsi="Times New Roman" w:cs="Times New Roman"/>
          <w:sz w:val="26"/>
          <w:szCs w:val="26"/>
        </w:rPr>
        <w:t>Битва хоров</w:t>
      </w:r>
      <w:r w:rsidR="00B33980" w:rsidRPr="002A21D7">
        <w:rPr>
          <w:rFonts w:ascii="Times New Roman" w:hAnsi="Times New Roman" w:cs="Times New Roman"/>
          <w:sz w:val="26"/>
          <w:szCs w:val="26"/>
        </w:rPr>
        <w:t>»</w:t>
      </w:r>
      <w:r w:rsidRPr="002A21D7">
        <w:rPr>
          <w:rFonts w:ascii="Times New Roman" w:hAnsi="Times New Roman" w:cs="Times New Roman"/>
          <w:sz w:val="26"/>
          <w:szCs w:val="26"/>
        </w:rPr>
        <w:t>;</w:t>
      </w:r>
      <w:r w:rsidRPr="002A21D7">
        <w:rPr>
          <w:rFonts w:ascii="Times New Roman" w:hAnsi="Times New Roman" w:cs="Times New Roman"/>
          <w:sz w:val="26"/>
          <w:szCs w:val="26"/>
        </w:rPr>
        <w:br/>
        <w:t>– Интеллектуальная игра «</w:t>
      </w:r>
      <w:r w:rsidR="00B33980" w:rsidRPr="002A21D7">
        <w:rPr>
          <w:rFonts w:ascii="Times New Roman" w:hAnsi="Times New Roman" w:cs="Times New Roman"/>
          <w:sz w:val="26"/>
          <w:szCs w:val="26"/>
        </w:rPr>
        <w:t>Хабаровский край. Амурский район</w:t>
      </w:r>
      <w:r w:rsidRPr="002A21D7">
        <w:rPr>
          <w:rFonts w:ascii="Times New Roman" w:hAnsi="Times New Roman" w:cs="Times New Roman"/>
          <w:sz w:val="26"/>
          <w:szCs w:val="26"/>
        </w:rPr>
        <w:t>»;</w:t>
      </w:r>
      <w:r w:rsidRPr="002A21D7">
        <w:rPr>
          <w:rFonts w:ascii="Times New Roman" w:hAnsi="Times New Roman" w:cs="Times New Roman"/>
          <w:sz w:val="26"/>
          <w:szCs w:val="26"/>
        </w:rPr>
        <w:br/>
        <w:t>– Игра «</w:t>
      </w:r>
      <w:r w:rsidR="00B33980" w:rsidRPr="002A21D7">
        <w:rPr>
          <w:rFonts w:ascii="Times New Roman" w:hAnsi="Times New Roman" w:cs="Times New Roman"/>
          <w:sz w:val="26"/>
          <w:szCs w:val="26"/>
        </w:rPr>
        <w:t>Веселая карусель</w:t>
      </w:r>
      <w:r w:rsidRPr="002A21D7">
        <w:rPr>
          <w:rFonts w:ascii="Times New Roman" w:hAnsi="Times New Roman" w:cs="Times New Roman"/>
          <w:sz w:val="26"/>
          <w:szCs w:val="26"/>
        </w:rPr>
        <w:t>»;</w:t>
      </w:r>
      <w:r w:rsidRPr="002A21D7">
        <w:rPr>
          <w:rFonts w:ascii="Times New Roman" w:hAnsi="Times New Roman" w:cs="Times New Roman"/>
          <w:sz w:val="26"/>
          <w:szCs w:val="26"/>
        </w:rPr>
        <w:br/>
        <w:t xml:space="preserve">– </w:t>
      </w:r>
      <w:proofErr w:type="spellStart"/>
      <w:r w:rsidR="00B33980" w:rsidRPr="002A21D7">
        <w:rPr>
          <w:rFonts w:ascii="Times New Roman" w:hAnsi="Times New Roman" w:cs="Times New Roman"/>
          <w:sz w:val="26"/>
          <w:szCs w:val="26"/>
        </w:rPr>
        <w:t>Конкурсно</w:t>
      </w:r>
      <w:proofErr w:type="spellEnd"/>
      <w:r w:rsidR="00B33980" w:rsidRPr="002A21D7">
        <w:rPr>
          <w:rFonts w:ascii="Times New Roman" w:hAnsi="Times New Roman" w:cs="Times New Roman"/>
          <w:sz w:val="26"/>
          <w:szCs w:val="26"/>
        </w:rPr>
        <w:t xml:space="preserve"> – развлекательная программа «Цветные профессии»</w:t>
      </w:r>
    </w:p>
    <w:p w:rsidR="00331EB6" w:rsidRPr="002A21D7" w:rsidRDefault="00331EB6" w:rsidP="00E22D04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31EB6" w:rsidRPr="002A21D7" w:rsidRDefault="00331EB6" w:rsidP="002A21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D7">
        <w:rPr>
          <w:rStyle w:val="a7"/>
          <w:rFonts w:eastAsia="Calibri"/>
          <w:sz w:val="26"/>
          <w:szCs w:val="26"/>
        </w:rPr>
        <w:t>Этапы реализации программы</w:t>
      </w:r>
    </w:p>
    <w:p w:rsidR="00331EB6" w:rsidRPr="002A21D7" w:rsidRDefault="00331EB6" w:rsidP="002A21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8"/>
          <w:b/>
          <w:i w:val="0"/>
          <w:sz w:val="26"/>
          <w:szCs w:val="26"/>
        </w:rPr>
      </w:pPr>
      <w:r w:rsidRPr="002A21D7">
        <w:rPr>
          <w:rStyle w:val="a8"/>
          <w:b/>
          <w:sz w:val="26"/>
          <w:szCs w:val="26"/>
        </w:rPr>
        <w:t xml:space="preserve">Подготовительный этап </w:t>
      </w:r>
    </w:p>
    <w:p w:rsidR="00331EB6" w:rsidRPr="002A21D7" w:rsidRDefault="00331EB6" w:rsidP="002A21D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Этот этап характеризуется тем, что за 2 месяца до открытия пришкольного летнего оздоровительного лагеря начинается подго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softHyphen/>
        <w:t>товка к летнему сезону. Деятельностью этого этапа является:</w:t>
      </w:r>
    </w:p>
    <w:p w:rsidR="00331EB6" w:rsidRPr="002A21D7" w:rsidRDefault="00331EB6" w:rsidP="00B53D2F">
      <w:pPr>
        <w:pStyle w:val="a9"/>
        <w:widowControl w:val="0"/>
        <w:numPr>
          <w:ilvl w:val="0"/>
          <w:numId w:val="5"/>
        </w:numPr>
        <w:tabs>
          <w:tab w:val="left" w:pos="46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331EB6" w:rsidRPr="002A21D7" w:rsidRDefault="00331EB6" w:rsidP="00B53D2F">
      <w:pPr>
        <w:pStyle w:val="a9"/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издание приказа по школе о проведении летней кампании;</w:t>
      </w:r>
    </w:p>
    <w:p w:rsidR="00331EB6" w:rsidRPr="002A21D7" w:rsidRDefault="00331EB6" w:rsidP="00B53D2F">
      <w:pPr>
        <w:pStyle w:val="a9"/>
        <w:widowControl w:val="0"/>
        <w:numPr>
          <w:ilvl w:val="0"/>
          <w:numId w:val="5"/>
        </w:numPr>
        <w:tabs>
          <w:tab w:val="left" w:pos="505"/>
        </w:tabs>
        <w:spacing w:after="0" w:line="240" w:lineRule="auto"/>
        <w:ind w:firstLine="709"/>
        <w:rPr>
          <w:rStyle w:val="aa"/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разработка программы деятельности пришкольного летнего оздоровительного лагеря с дневным пребыванием детей и подро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softHyphen/>
        <w:t>стков;</w:t>
      </w:r>
    </w:p>
    <w:p w:rsidR="00331EB6" w:rsidRPr="002A21D7" w:rsidRDefault="00331EB6" w:rsidP="00B53D2F">
      <w:pPr>
        <w:pStyle w:val="a9"/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подготовка методического материала для работников лагеря;</w:t>
      </w:r>
    </w:p>
    <w:p w:rsidR="00331EB6" w:rsidRPr="002A21D7" w:rsidRDefault="00331EB6" w:rsidP="00B53D2F">
      <w:pPr>
        <w:pStyle w:val="a9"/>
        <w:widowControl w:val="0"/>
        <w:numPr>
          <w:ilvl w:val="0"/>
          <w:numId w:val="5"/>
        </w:numPr>
        <w:tabs>
          <w:tab w:val="left" w:pos="466"/>
        </w:tabs>
        <w:spacing w:after="0" w:line="240" w:lineRule="auto"/>
        <w:ind w:firstLine="709"/>
        <w:rPr>
          <w:rStyle w:val="aa"/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lastRenderedPageBreak/>
        <w:t>отбор кадров для работы в пришкольном летнем оздоровитель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softHyphen/>
        <w:t>ном лагере;</w:t>
      </w:r>
    </w:p>
    <w:p w:rsidR="00331EB6" w:rsidRPr="002A21D7" w:rsidRDefault="00331EB6" w:rsidP="00B53D2F">
      <w:pPr>
        <w:pStyle w:val="a9"/>
        <w:widowControl w:val="0"/>
        <w:numPr>
          <w:ilvl w:val="0"/>
          <w:numId w:val="5"/>
        </w:numPr>
        <w:tabs>
          <w:tab w:val="left" w:pos="476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составление необходимой документации для деятельности ла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softHyphen/>
        <w:t>геря (план-сетка, положение, должностные обязанности, инструк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softHyphen/>
        <w:t>ции т. д.</w:t>
      </w:r>
      <w:proofErr w:type="gramEnd"/>
    </w:p>
    <w:p w:rsidR="00331EB6" w:rsidRPr="002A21D7" w:rsidRDefault="00331EB6" w:rsidP="002A21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Style w:val="a8"/>
          <w:i w:val="0"/>
          <w:iCs w:val="0"/>
          <w:sz w:val="26"/>
          <w:szCs w:val="26"/>
        </w:rPr>
      </w:pPr>
      <w:r w:rsidRPr="002A21D7">
        <w:rPr>
          <w:rStyle w:val="a8"/>
          <w:b/>
          <w:sz w:val="26"/>
          <w:szCs w:val="26"/>
        </w:rPr>
        <w:t xml:space="preserve">Организационный этап </w:t>
      </w:r>
    </w:p>
    <w:p w:rsidR="00331EB6" w:rsidRPr="002A21D7" w:rsidRDefault="00331EB6" w:rsidP="002A21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Этот период короткий по количеству дней, всего лишь 2-3 дня.</w:t>
      </w:r>
    </w:p>
    <w:p w:rsidR="00331EB6" w:rsidRPr="002A21D7" w:rsidRDefault="00331EB6" w:rsidP="002A21D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Основной деятельностью этого этапа является: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встреча детей, проведение диагностики по выявлению лидер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softHyphen/>
        <w:t>ских, организаторских и творческих способностей;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запуск программы;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формирование органов самоуправления;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iCs w:val="0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знакомство с правилами жизнедеятельности лагеря.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Период адаптации, в течение которого интенсивно идет процесс знакомства ребенка с человеческим окружением, с предстоящей деятельностью; период предъявления четких требований и создание условий, при которых выполнение этих требований для ребенка станет интересным и необходимым; период первоначального становления и сплочения детского коллектива. Формула успеха: «Как пройдет организационный период, так пройдет вся смена».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t xml:space="preserve"> ИТОГ ОРГ</w:t>
      </w:r>
      <w:r w:rsidR="009363A8">
        <w:rPr>
          <w:rFonts w:ascii="Times New Roman" w:hAnsi="Times New Roman" w:cs="Times New Roman"/>
          <w:b/>
          <w:sz w:val="26"/>
          <w:szCs w:val="26"/>
        </w:rPr>
        <w:t xml:space="preserve">АНИЗАЦИОННОГО </w:t>
      </w:r>
      <w:r w:rsidRPr="002A21D7">
        <w:rPr>
          <w:rFonts w:ascii="Times New Roman" w:hAnsi="Times New Roman" w:cs="Times New Roman"/>
          <w:b/>
          <w:sz w:val="26"/>
          <w:szCs w:val="26"/>
        </w:rPr>
        <w:t>ПЕРИОДА</w:t>
      </w:r>
      <w:r w:rsidRPr="002A21D7">
        <w:rPr>
          <w:rFonts w:ascii="Times New Roman" w:hAnsi="Times New Roman" w:cs="Times New Roman"/>
          <w:sz w:val="26"/>
          <w:szCs w:val="26"/>
        </w:rPr>
        <w:t xml:space="preserve"> – готовность детей к сотрудничеству с взрослыми и друг с другом, увлеченность перспективами предстоящей деятельности, наличие внутри отряда атмосферы доверия и доброжелательности. </w:t>
      </w:r>
    </w:p>
    <w:p w:rsidR="00331EB6" w:rsidRPr="002A21D7" w:rsidRDefault="00331EB6" w:rsidP="002A21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i/>
          <w:sz w:val="26"/>
          <w:szCs w:val="26"/>
        </w:rPr>
      </w:pPr>
      <w:r w:rsidRPr="002A21D7">
        <w:rPr>
          <w:rStyle w:val="a8"/>
          <w:b/>
          <w:sz w:val="26"/>
          <w:szCs w:val="26"/>
        </w:rPr>
        <w:t>Основной этап</w:t>
      </w:r>
    </w:p>
    <w:p w:rsidR="00331EB6" w:rsidRPr="002A21D7" w:rsidRDefault="00331EB6" w:rsidP="002A21D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Основной деятельностью этого этапа является: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реализация основной идеи смены – развитие волонтерского движения;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5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 xml:space="preserve">вовлечение детей и подростков в различные виды </w:t>
      </w:r>
      <w:r w:rsidR="00112774" w:rsidRPr="002A21D7">
        <w:rPr>
          <w:rStyle w:val="aa"/>
          <w:rFonts w:ascii="Times New Roman" w:hAnsi="Times New Roman"/>
          <w:color w:val="000000"/>
          <w:sz w:val="26"/>
          <w:szCs w:val="26"/>
        </w:rPr>
        <w:t>коллективно творческих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 xml:space="preserve"> дел;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работа кружковых объединений;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пропаганда ЗОЖ.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Период личностной самореализации ребенка, заключающийся в предоставлении свободного выбора тех видов деятельности, позволяющих наиболее полно реализовать личностный творческий потенциал; период всевозможных мероприятий, игр, соревнований, коллективно-творческих дел.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21D7">
        <w:rPr>
          <w:rFonts w:ascii="Times New Roman" w:hAnsi="Times New Roman"/>
          <w:b/>
          <w:sz w:val="26"/>
          <w:szCs w:val="26"/>
        </w:rPr>
        <w:t>Структура волонтерского отряда.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Fonts w:ascii="Times New Roman" w:hAnsi="Times New Roman"/>
          <w:sz w:val="26"/>
          <w:szCs w:val="26"/>
        </w:rPr>
        <w:t xml:space="preserve">     Руководитель волонтерского формирования − педагог, психолог, или социальный работник.  Важным условием является творческий подход, заинтересованность, тактичность. Руководитель обеспечивает координацию всей деятельности, подбирает  ребят и распределяет между ними обязанности, организует работу волонтеров. 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21D7">
        <w:rPr>
          <w:rFonts w:ascii="Times New Roman" w:hAnsi="Times New Roman"/>
          <w:b/>
          <w:sz w:val="26"/>
          <w:szCs w:val="26"/>
        </w:rPr>
        <w:t>Функции волонтеров в профилактической работе: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Fonts w:ascii="Times New Roman" w:hAnsi="Times New Roman"/>
          <w:sz w:val="26"/>
          <w:szCs w:val="26"/>
        </w:rPr>
        <w:t>- проведение профилактических занятий или тренингов;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Fonts w:ascii="Times New Roman" w:hAnsi="Times New Roman"/>
          <w:sz w:val="26"/>
          <w:szCs w:val="26"/>
        </w:rPr>
        <w:t>- проведение массовых акций, выставок, соревнований, игр;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Fonts w:ascii="Times New Roman" w:hAnsi="Times New Roman"/>
          <w:sz w:val="26"/>
          <w:szCs w:val="26"/>
        </w:rPr>
        <w:t>- распространение информации (через раздачу полиграфии, расклейку плакатов, работу в социальных сетях).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Fonts w:ascii="Times New Roman" w:hAnsi="Times New Roman"/>
          <w:sz w:val="26"/>
          <w:szCs w:val="26"/>
        </w:rPr>
        <w:t xml:space="preserve">     Для привлечения учащихся  к профилактической работе, желательно сделать так, чтобы участие в волонтерской команде было привлекательным для </w:t>
      </w:r>
      <w:r w:rsidRPr="002A21D7">
        <w:rPr>
          <w:rFonts w:ascii="Times New Roman" w:hAnsi="Times New Roman"/>
          <w:sz w:val="26"/>
          <w:szCs w:val="26"/>
        </w:rPr>
        <w:lastRenderedPageBreak/>
        <w:t xml:space="preserve">ребят. Этому может способствовать наличие красивой формы для участников, выпуск полиграфической продукции, положительные отзывы в средствах массовой информации. 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Fonts w:ascii="Times New Roman" w:hAnsi="Times New Roman"/>
          <w:sz w:val="26"/>
          <w:szCs w:val="26"/>
        </w:rPr>
        <w:t>Привлечь волонтеров можно с помощью объявлений, рекламных плакатов и листовок,  распространённых среди учащихся школы.</w:t>
      </w:r>
    </w:p>
    <w:p w:rsidR="00AF2E99" w:rsidRPr="002A21D7" w:rsidRDefault="00AF2E99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Fonts w:ascii="Times New Roman" w:hAnsi="Times New Roman"/>
          <w:sz w:val="26"/>
          <w:szCs w:val="26"/>
        </w:rPr>
        <w:t xml:space="preserve"> Понимание идеи, осознание значимости, энтузиазм появляются позже, когда учащиеся уже включаются в деятельность.</w:t>
      </w:r>
    </w:p>
    <w:p w:rsidR="000B7877" w:rsidRPr="002A21D7" w:rsidRDefault="000B7877" w:rsidP="002A21D7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1EB6" w:rsidRPr="002A21D7" w:rsidRDefault="00331EB6" w:rsidP="002A21D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A21D7">
        <w:rPr>
          <w:rStyle w:val="a8"/>
          <w:b/>
          <w:sz w:val="26"/>
          <w:szCs w:val="26"/>
        </w:rPr>
        <w:t>Заключительный этап</w:t>
      </w:r>
    </w:p>
    <w:p w:rsidR="00331EB6" w:rsidRPr="002A21D7" w:rsidRDefault="00331EB6" w:rsidP="002A21D7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Основной идеей этого этапа является: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подведение итогов смены;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выработка перспектив деятельности организации;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анализ предложений по деятельности летнего оздоровительно</w:t>
      </w: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softHyphen/>
        <w:t>го лагеря в будущем, внесенных детьми, родителями, педагогами;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сбор отчетного материала;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выбор лучшего волонтерского отряда;</w:t>
      </w:r>
    </w:p>
    <w:p w:rsidR="00331EB6" w:rsidRPr="002A21D7" w:rsidRDefault="00331EB6" w:rsidP="002A21D7">
      <w:pPr>
        <w:pStyle w:val="a9"/>
        <w:widowControl w:val="0"/>
        <w:numPr>
          <w:ilvl w:val="0"/>
          <w:numId w:val="5"/>
        </w:numPr>
        <w:tabs>
          <w:tab w:val="left" w:pos="4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1D7">
        <w:rPr>
          <w:rStyle w:val="aa"/>
          <w:rFonts w:ascii="Times New Roman" w:hAnsi="Times New Roman"/>
          <w:color w:val="000000"/>
          <w:sz w:val="26"/>
          <w:szCs w:val="26"/>
        </w:rPr>
        <w:t>выбор лучшего волонтера.</w:t>
      </w:r>
    </w:p>
    <w:p w:rsidR="002C7168" w:rsidRPr="002A21D7" w:rsidRDefault="002C7168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t>Необходимая материально – техническая база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Спортивный зал;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Школьная библиотека;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Игровая площадка;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Спортивная площадка;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Художественные средства, игры настольные;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Хозяйственный инвентарь;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Канцелярские принадлежности;</w:t>
      </w:r>
    </w:p>
    <w:p w:rsidR="00331EB6" w:rsidRPr="002A21D7" w:rsidRDefault="00331EB6" w:rsidP="002A21D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Компьютер с выходом в интернет, принтер, ксерокс, мультимедийный проектор.</w:t>
      </w: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EB6" w:rsidRPr="002A21D7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1D7">
        <w:rPr>
          <w:rFonts w:ascii="Times New Roman" w:hAnsi="Times New Roman" w:cs="Times New Roman"/>
          <w:b/>
          <w:sz w:val="26"/>
          <w:szCs w:val="26"/>
        </w:rPr>
        <w:t>Предполагаемые результаты:</w:t>
      </w:r>
    </w:p>
    <w:p w:rsidR="002C7168" w:rsidRPr="002A21D7" w:rsidRDefault="002C7168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21D7">
        <w:rPr>
          <w:rFonts w:ascii="Times New Roman" w:hAnsi="Times New Roman" w:cs="Times New Roman"/>
          <w:i/>
          <w:sz w:val="26"/>
          <w:szCs w:val="26"/>
        </w:rPr>
        <w:t>Для воспитанников лагеря:</w:t>
      </w:r>
    </w:p>
    <w:p w:rsidR="00331EB6" w:rsidRPr="002A21D7" w:rsidRDefault="00331EB6" w:rsidP="00B53D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  успешно</w:t>
      </w:r>
      <w:r w:rsidR="000A7FCD" w:rsidRPr="002A21D7">
        <w:rPr>
          <w:rFonts w:ascii="Times New Roman" w:hAnsi="Times New Roman" w:cs="Times New Roman"/>
          <w:sz w:val="26"/>
          <w:szCs w:val="26"/>
        </w:rPr>
        <w:t>е</w:t>
      </w:r>
      <w:r w:rsidRPr="002A21D7">
        <w:rPr>
          <w:rFonts w:ascii="Times New Roman" w:hAnsi="Times New Roman" w:cs="Times New Roman"/>
          <w:sz w:val="26"/>
          <w:szCs w:val="26"/>
        </w:rPr>
        <w:t xml:space="preserve"> освоен</w:t>
      </w:r>
      <w:r w:rsidR="000A7FCD" w:rsidRPr="002A21D7">
        <w:rPr>
          <w:rFonts w:ascii="Times New Roman" w:hAnsi="Times New Roman" w:cs="Times New Roman"/>
          <w:sz w:val="26"/>
          <w:szCs w:val="26"/>
        </w:rPr>
        <w:t>ие</w:t>
      </w:r>
      <w:r w:rsidRPr="002A21D7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0A7FCD" w:rsidRPr="002A21D7">
        <w:rPr>
          <w:rFonts w:ascii="Times New Roman" w:hAnsi="Times New Roman" w:cs="Times New Roman"/>
          <w:sz w:val="26"/>
          <w:szCs w:val="26"/>
        </w:rPr>
        <w:t>ов</w:t>
      </w:r>
      <w:r w:rsidRPr="002A21D7">
        <w:rPr>
          <w:rFonts w:ascii="Times New Roman" w:hAnsi="Times New Roman" w:cs="Times New Roman"/>
          <w:sz w:val="26"/>
          <w:szCs w:val="26"/>
        </w:rPr>
        <w:t xml:space="preserve"> коммуникативного общения, для выработки механизмов снижения социально – психологической напряженности в межличностных отношениях; рефлексии деятель</w:t>
      </w:r>
      <w:r w:rsidR="000A7FCD" w:rsidRPr="002A21D7">
        <w:rPr>
          <w:rFonts w:ascii="Times New Roman" w:hAnsi="Times New Roman" w:cs="Times New Roman"/>
          <w:sz w:val="26"/>
          <w:szCs w:val="26"/>
        </w:rPr>
        <w:t xml:space="preserve">ности окружающих и собственного </w:t>
      </w:r>
      <w:r w:rsidRPr="002A21D7">
        <w:rPr>
          <w:rFonts w:ascii="Times New Roman" w:hAnsi="Times New Roman" w:cs="Times New Roman"/>
          <w:sz w:val="26"/>
          <w:szCs w:val="26"/>
        </w:rPr>
        <w:t>поведения;</w:t>
      </w:r>
      <w:r w:rsidRPr="002A21D7">
        <w:rPr>
          <w:rFonts w:ascii="Times New Roman" w:hAnsi="Times New Roman" w:cs="Times New Roman"/>
          <w:sz w:val="26"/>
          <w:szCs w:val="26"/>
        </w:rPr>
        <w:br/>
        <w:t>– приобрет</w:t>
      </w:r>
      <w:r w:rsidR="000A7FCD" w:rsidRPr="002A21D7">
        <w:rPr>
          <w:rFonts w:ascii="Times New Roman" w:hAnsi="Times New Roman" w:cs="Times New Roman"/>
          <w:sz w:val="26"/>
          <w:szCs w:val="26"/>
        </w:rPr>
        <w:t>ение</w:t>
      </w:r>
      <w:r w:rsidRPr="002A21D7">
        <w:rPr>
          <w:rFonts w:ascii="Times New Roman" w:hAnsi="Times New Roman" w:cs="Times New Roman"/>
          <w:sz w:val="26"/>
          <w:szCs w:val="26"/>
        </w:rPr>
        <w:t xml:space="preserve"> положительн</w:t>
      </w:r>
      <w:r w:rsidR="000A7FCD" w:rsidRPr="002A21D7">
        <w:rPr>
          <w:rFonts w:ascii="Times New Roman" w:hAnsi="Times New Roman" w:cs="Times New Roman"/>
          <w:sz w:val="26"/>
          <w:szCs w:val="26"/>
        </w:rPr>
        <w:t>ого</w:t>
      </w:r>
      <w:r w:rsidRPr="002A21D7">
        <w:rPr>
          <w:rFonts w:ascii="Times New Roman" w:hAnsi="Times New Roman" w:cs="Times New Roman"/>
          <w:sz w:val="26"/>
          <w:szCs w:val="26"/>
        </w:rPr>
        <w:t xml:space="preserve"> опыт</w:t>
      </w:r>
      <w:r w:rsidR="000A7FCD" w:rsidRPr="002A21D7">
        <w:rPr>
          <w:rFonts w:ascii="Times New Roman" w:hAnsi="Times New Roman" w:cs="Times New Roman"/>
          <w:sz w:val="26"/>
          <w:szCs w:val="26"/>
        </w:rPr>
        <w:t>а</w:t>
      </w:r>
      <w:r w:rsidRPr="002A21D7">
        <w:rPr>
          <w:rFonts w:ascii="Times New Roman" w:hAnsi="Times New Roman" w:cs="Times New Roman"/>
          <w:sz w:val="26"/>
          <w:szCs w:val="26"/>
        </w:rPr>
        <w:t xml:space="preserve"> самоуправления при организации   жизнедеятельности детского коллектива;</w:t>
      </w:r>
    </w:p>
    <w:p w:rsidR="00331EB6" w:rsidRPr="002A21D7" w:rsidRDefault="000A7FCD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 </w:t>
      </w:r>
      <w:r w:rsidR="00331EB6" w:rsidRPr="002A21D7">
        <w:rPr>
          <w:rFonts w:ascii="Times New Roman" w:hAnsi="Times New Roman" w:cs="Times New Roman"/>
          <w:sz w:val="26"/>
          <w:szCs w:val="26"/>
        </w:rPr>
        <w:t>появление у подростков устойчивого интереса к общественной работе в рамках их социальных потребностей;</w:t>
      </w:r>
      <w:r w:rsidR="00331EB6" w:rsidRPr="002A21D7">
        <w:rPr>
          <w:rFonts w:ascii="Times New Roman" w:hAnsi="Times New Roman" w:cs="Times New Roman"/>
          <w:sz w:val="26"/>
          <w:szCs w:val="26"/>
        </w:rPr>
        <w:br/>
        <w:t>–  повышение у детей а</w:t>
      </w:r>
      <w:r w:rsidRPr="002A21D7">
        <w:rPr>
          <w:rFonts w:ascii="Times New Roman" w:hAnsi="Times New Roman" w:cs="Times New Roman"/>
          <w:sz w:val="26"/>
          <w:szCs w:val="26"/>
        </w:rPr>
        <w:t>ктивной гражданской позиции;</w:t>
      </w:r>
      <w:r w:rsidRPr="002A21D7">
        <w:rPr>
          <w:rFonts w:ascii="Times New Roman" w:hAnsi="Times New Roman" w:cs="Times New Roman"/>
          <w:sz w:val="26"/>
          <w:szCs w:val="26"/>
        </w:rPr>
        <w:br/>
        <w:t>– </w:t>
      </w:r>
      <w:r w:rsidR="00331EB6" w:rsidRPr="002A21D7">
        <w:rPr>
          <w:rFonts w:ascii="Times New Roman" w:hAnsi="Times New Roman" w:cs="Times New Roman"/>
          <w:sz w:val="26"/>
          <w:szCs w:val="26"/>
        </w:rPr>
        <w:t>выработано чувства патриотизма;</w:t>
      </w:r>
      <w:r w:rsidR="00331EB6" w:rsidRPr="002A21D7">
        <w:rPr>
          <w:rFonts w:ascii="Times New Roman" w:hAnsi="Times New Roman" w:cs="Times New Roman"/>
          <w:sz w:val="26"/>
          <w:szCs w:val="26"/>
        </w:rPr>
        <w:br/>
        <w:t>–  развито чувство уважение к родной природе;</w:t>
      </w:r>
    </w:p>
    <w:p w:rsidR="00331EB6" w:rsidRPr="002A21D7" w:rsidRDefault="00331EB6" w:rsidP="00B53D2F">
      <w:pPr>
        <w:pStyle w:val="a5"/>
        <w:jc w:val="left"/>
        <w:rPr>
          <w:sz w:val="26"/>
          <w:szCs w:val="26"/>
        </w:rPr>
      </w:pPr>
      <w:r w:rsidRPr="002A21D7">
        <w:rPr>
          <w:sz w:val="26"/>
          <w:szCs w:val="26"/>
        </w:rPr>
        <w:t>- создание условий для функционирования подростковых добровольческих команд, участвующих в профилактических и досуговых программах;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   выработана потребность в дальнейшем проявлении творческого, деятельного коллективизма в объединении, классе, школе.</w:t>
      </w:r>
    </w:p>
    <w:p w:rsidR="00331EB6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lastRenderedPageBreak/>
        <w:t>–  расширение диапазона знаний, умений и навыков в области волонтерской деятельности;</w:t>
      </w:r>
      <w:r w:rsidRPr="002A21D7">
        <w:rPr>
          <w:rFonts w:ascii="Times New Roman" w:hAnsi="Times New Roman" w:cs="Times New Roman"/>
          <w:sz w:val="26"/>
          <w:szCs w:val="26"/>
        </w:rPr>
        <w:br/>
        <w:t xml:space="preserve">–   использована возможность для творческой самореализации в предлагаемых </w:t>
      </w:r>
      <w:r w:rsidR="000A7FCD" w:rsidRPr="002A21D7">
        <w:rPr>
          <w:rFonts w:ascii="Times New Roman" w:hAnsi="Times New Roman" w:cs="Times New Roman"/>
          <w:sz w:val="26"/>
          <w:szCs w:val="26"/>
        </w:rPr>
        <w:t xml:space="preserve">видах </w:t>
      </w:r>
      <w:r w:rsidRPr="002A21D7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Start"/>
      <w:r w:rsidRPr="002A21D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A21D7">
        <w:rPr>
          <w:rFonts w:ascii="Times New Roman" w:hAnsi="Times New Roman" w:cs="Times New Roman"/>
          <w:sz w:val="26"/>
          <w:szCs w:val="26"/>
        </w:rPr>
        <w:br/>
        <w:t xml:space="preserve">–   </w:t>
      </w:r>
      <w:proofErr w:type="gramStart"/>
      <w:r w:rsidRPr="002A21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A21D7">
        <w:rPr>
          <w:rFonts w:ascii="Times New Roman" w:hAnsi="Times New Roman" w:cs="Times New Roman"/>
          <w:sz w:val="26"/>
          <w:szCs w:val="26"/>
        </w:rPr>
        <w:t>овы</w:t>
      </w:r>
      <w:r w:rsidR="000A7FCD" w:rsidRPr="002A21D7">
        <w:rPr>
          <w:rFonts w:ascii="Times New Roman" w:hAnsi="Times New Roman" w:cs="Times New Roman"/>
          <w:sz w:val="26"/>
          <w:szCs w:val="26"/>
        </w:rPr>
        <w:t>шение</w:t>
      </w:r>
      <w:r w:rsidRPr="002A21D7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0A7FCD" w:rsidRPr="002A21D7">
        <w:rPr>
          <w:rFonts w:ascii="Times New Roman" w:hAnsi="Times New Roman" w:cs="Times New Roman"/>
          <w:sz w:val="26"/>
          <w:szCs w:val="26"/>
        </w:rPr>
        <w:t>а</w:t>
      </w:r>
      <w:r w:rsidRPr="002A21D7">
        <w:rPr>
          <w:rFonts w:ascii="Times New Roman" w:hAnsi="Times New Roman" w:cs="Times New Roman"/>
          <w:sz w:val="26"/>
          <w:szCs w:val="26"/>
        </w:rPr>
        <w:t xml:space="preserve"> к творческой и интеллектуально-познавательной  деятельности;</w:t>
      </w:r>
    </w:p>
    <w:p w:rsidR="00331EB6" w:rsidRPr="002A21D7" w:rsidRDefault="000A7FCD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– </w:t>
      </w:r>
      <w:r w:rsidR="00331EB6" w:rsidRPr="002A21D7">
        <w:rPr>
          <w:rFonts w:ascii="Times New Roman" w:hAnsi="Times New Roman" w:cs="Times New Roman"/>
          <w:sz w:val="26"/>
          <w:szCs w:val="26"/>
        </w:rPr>
        <w:t>повышен</w:t>
      </w:r>
      <w:r w:rsidRPr="002A21D7">
        <w:rPr>
          <w:rFonts w:ascii="Times New Roman" w:hAnsi="Times New Roman" w:cs="Times New Roman"/>
          <w:sz w:val="26"/>
          <w:szCs w:val="26"/>
        </w:rPr>
        <w:t>ие</w:t>
      </w:r>
      <w:r w:rsidR="00331EB6" w:rsidRPr="002A21D7">
        <w:rPr>
          <w:rFonts w:ascii="Times New Roman" w:hAnsi="Times New Roman" w:cs="Times New Roman"/>
          <w:sz w:val="26"/>
          <w:szCs w:val="26"/>
        </w:rPr>
        <w:t xml:space="preserve"> информированност</w:t>
      </w:r>
      <w:r w:rsidRPr="002A21D7">
        <w:rPr>
          <w:rFonts w:ascii="Times New Roman" w:hAnsi="Times New Roman" w:cs="Times New Roman"/>
          <w:sz w:val="26"/>
          <w:szCs w:val="26"/>
        </w:rPr>
        <w:t>и</w:t>
      </w:r>
      <w:r w:rsidR="00331EB6" w:rsidRPr="002A21D7">
        <w:rPr>
          <w:rFonts w:ascii="Times New Roman" w:hAnsi="Times New Roman" w:cs="Times New Roman"/>
          <w:sz w:val="26"/>
          <w:szCs w:val="26"/>
        </w:rPr>
        <w:t xml:space="preserve"> подростков в сфере проблем зависимости от </w:t>
      </w:r>
      <w:proofErr w:type="spellStart"/>
      <w:r w:rsidR="00331EB6" w:rsidRPr="002A21D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331EB6" w:rsidRPr="002A21D7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2C7168" w:rsidRPr="002A21D7" w:rsidRDefault="00331EB6" w:rsidP="00B53D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A21D7">
        <w:rPr>
          <w:rFonts w:ascii="Times New Roman" w:hAnsi="Times New Roman" w:cs="Times New Roman"/>
          <w:sz w:val="26"/>
          <w:szCs w:val="26"/>
        </w:rPr>
        <w:t>–  получ</w:t>
      </w:r>
      <w:r w:rsidR="000A7FCD" w:rsidRPr="002A21D7">
        <w:rPr>
          <w:rFonts w:ascii="Times New Roman" w:hAnsi="Times New Roman" w:cs="Times New Roman"/>
          <w:sz w:val="26"/>
          <w:szCs w:val="26"/>
        </w:rPr>
        <w:t>ение</w:t>
      </w:r>
      <w:r w:rsidRPr="002A21D7">
        <w:rPr>
          <w:rFonts w:ascii="Times New Roman" w:hAnsi="Times New Roman" w:cs="Times New Roman"/>
          <w:sz w:val="26"/>
          <w:szCs w:val="26"/>
        </w:rPr>
        <w:t xml:space="preserve"> и реализ</w:t>
      </w:r>
      <w:r w:rsidR="000A7FCD" w:rsidRPr="002A21D7">
        <w:rPr>
          <w:rFonts w:ascii="Times New Roman" w:hAnsi="Times New Roman" w:cs="Times New Roman"/>
          <w:sz w:val="26"/>
          <w:szCs w:val="26"/>
        </w:rPr>
        <w:t>ация</w:t>
      </w:r>
      <w:r w:rsidRPr="002A21D7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0A7FCD" w:rsidRPr="002A21D7">
        <w:rPr>
          <w:rFonts w:ascii="Times New Roman" w:hAnsi="Times New Roman" w:cs="Times New Roman"/>
          <w:sz w:val="26"/>
          <w:szCs w:val="26"/>
        </w:rPr>
        <w:t>и</w:t>
      </w:r>
      <w:r w:rsidRPr="002A21D7">
        <w:rPr>
          <w:rFonts w:ascii="Times New Roman" w:hAnsi="Times New Roman" w:cs="Times New Roman"/>
          <w:sz w:val="26"/>
          <w:szCs w:val="26"/>
        </w:rPr>
        <w:t xml:space="preserve"> для укрепления психологического, физического и духовно-нравственного здоровья;</w:t>
      </w:r>
      <w:r w:rsidRPr="002A21D7">
        <w:rPr>
          <w:rFonts w:ascii="Times New Roman" w:hAnsi="Times New Roman" w:cs="Times New Roman"/>
          <w:sz w:val="26"/>
          <w:szCs w:val="26"/>
        </w:rPr>
        <w:br/>
        <w:t>–  воспитанники пришли к выводу о несении личной ответственности за выбор здорового образа жизни;</w:t>
      </w:r>
      <w:r w:rsidRPr="002A21D7">
        <w:rPr>
          <w:rFonts w:ascii="Times New Roman" w:hAnsi="Times New Roman" w:cs="Times New Roman"/>
          <w:sz w:val="26"/>
          <w:szCs w:val="26"/>
        </w:rPr>
        <w:br/>
        <w:t>–  приобретён опыт коллективного общения на основе культурных норм проживания и различных видов деятельности;</w:t>
      </w:r>
      <w:r w:rsidRPr="002A21D7">
        <w:rPr>
          <w:rFonts w:ascii="Times New Roman" w:hAnsi="Times New Roman" w:cs="Times New Roman"/>
          <w:sz w:val="26"/>
          <w:szCs w:val="26"/>
        </w:rPr>
        <w:br/>
        <w:t>–  была выработана потребность в дальнейшем проявлении творческого, деятельного коллективизма в классе, школе, а также создания волонтерских объединений.</w:t>
      </w:r>
      <w:proofErr w:type="gramEnd"/>
    </w:p>
    <w:p w:rsidR="002C7168" w:rsidRPr="002A21D7" w:rsidRDefault="002C7168" w:rsidP="00E22D04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2A21D7">
        <w:rPr>
          <w:rFonts w:ascii="Times New Roman" w:hAnsi="Times New Roman" w:cs="Times New Roman"/>
          <w:i/>
          <w:sz w:val="26"/>
          <w:szCs w:val="26"/>
        </w:rPr>
        <w:t>Для педагогического коллектива:</w:t>
      </w:r>
    </w:p>
    <w:p w:rsidR="002C7168" w:rsidRPr="002A21D7" w:rsidRDefault="00B53D2F" w:rsidP="00B53D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2C7168" w:rsidRPr="002A21D7">
        <w:rPr>
          <w:rFonts w:ascii="Times New Roman" w:hAnsi="Times New Roman" w:cs="Times New Roman"/>
          <w:sz w:val="26"/>
          <w:szCs w:val="26"/>
        </w:rPr>
        <w:t>своение педагогами новых форм взаимодействия с детьми.</w:t>
      </w:r>
    </w:p>
    <w:p w:rsidR="002C7168" w:rsidRPr="002A21D7" w:rsidRDefault="00B53D2F" w:rsidP="00B53D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2C7168" w:rsidRPr="002A21D7">
        <w:rPr>
          <w:rFonts w:ascii="Times New Roman" w:hAnsi="Times New Roman" w:cs="Times New Roman"/>
          <w:sz w:val="26"/>
          <w:szCs w:val="26"/>
        </w:rPr>
        <w:t xml:space="preserve">богащение собственного опыта, опыта организации совместной </w:t>
      </w:r>
      <w:proofErr w:type="spellStart"/>
      <w:r w:rsidR="002C7168" w:rsidRPr="002A21D7">
        <w:rPr>
          <w:rFonts w:ascii="Times New Roman" w:hAnsi="Times New Roman" w:cs="Times New Roman"/>
          <w:sz w:val="26"/>
          <w:szCs w:val="26"/>
        </w:rPr>
        <w:t>творческойжизнедеятельности</w:t>
      </w:r>
      <w:proofErr w:type="spellEnd"/>
      <w:r w:rsidR="002C7168" w:rsidRPr="002A21D7">
        <w:rPr>
          <w:rFonts w:ascii="Times New Roman" w:hAnsi="Times New Roman" w:cs="Times New Roman"/>
          <w:sz w:val="26"/>
          <w:szCs w:val="26"/>
        </w:rPr>
        <w:t>.</w:t>
      </w:r>
    </w:p>
    <w:p w:rsidR="002C7168" w:rsidRPr="002A21D7" w:rsidRDefault="00B53D2F" w:rsidP="00B53D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2C7168" w:rsidRPr="002A21D7">
        <w:rPr>
          <w:rFonts w:ascii="Times New Roman" w:hAnsi="Times New Roman" w:cs="Times New Roman"/>
          <w:sz w:val="26"/>
          <w:szCs w:val="26"/>
        </w:rPr>
        <w:t>овышение престижа лагеря.</w:t>
      </w:r>
    </w:p>
    <w:p w:rsidR="002C7168" w:rsidRPr="002A21D7" w:rsidRDefault="00B53D2F" w:rsidP="00B53D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2C7168" w:rsidRPr="002A21D7">
        <w:rPr>
          <w:rFonts w:ascii="Times New Roman" w:hAnsi="Times New Roman" w:cs="Times New Roman"/>
          <w:sz w:val="26"/>
          <w:szCs w:val="26"/>
        </w:rPr>
        <w:t xml:space="preserve">пробация новых форм, средств и методов работы по развитию лидерских </w:t>
      </w:r>
      <w:proofErr w:type="spellStart"/>
      <w:r w:rsidR="002C7168" w:rsidRPr="002A21D7">
        <w:rPr>
          <w:rFonts w:ascii="Times New Roman" w:hAnsi="Times New Roman" w:cs="Times New Roman"/>
          <w:sz w:val="26"/>
          <w:szCs w:val="26"/>
        </w:rPr>
        <w:t>качеств</w:t>
      </w:r>
      <w:proofErr w:type="gramStart"/>
      <w:r w:rsidR="002C7168" w:rsidRPr="002A21D7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="002C7168" w:rsidRPr="002A21D7">
        <w:rPr>
          <w:rFonts w:ascii="Times New Roman" w:hAnsi="Times New Roman" w:cs="Times New Roman"/>
          <w:sz w:val="26"/>
          <w:szCs w:val="26"/>
        </w:rPr>
        <w:t>изических</w:t>
      </w:r>
      <w:proofErr w:type="spellEnd"/>
      <w:r w:rsidR="002C7168" w:rsidRPr="002A21D7">
        <w:rPr>
          <w:rFonts w:ascii="Times New Roman" w:hAnsi="Times New Roman" w:cs="Times New Roman"/>
          <w:sz w:val="26"/>
          <w:szCs w:val="26"/>
        </w:rPr>
        <w:t xml:space="preserve"> навыков и личностных качеств подростков.</w:t>
      </w:r>
    </w:p>
    <w:p w:rsidR="002C7168" w:rsidRPr="002A21D7" w:rsidRDefault="002C7168" w:rsidP="00B53D2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A21D7">
        <w:rPr>
          <w:rFonts w:ascii="Times New Roman" w:hAnsi="Times New Roman" w:cs="Times New Roman"/>
          <w:sz w:val="26"/>
          <w:szCs w:val="26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0B7877" w:rsidRDefault="000B7877" w:rsidP="00B53D2F">
      <w:pPr>
        <w:pStyle w:val="1"/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2A21D7" w:rsidRDefault="002A21D7" w:rsidP="00B53D2F">
      <w:pPr>
        <w:spacing w:after="0" w:line="240" w:lineRule="auto"/>
      </w:pPr>
    </w:p>
    <w:p w:rsidR="002A21D7" w:rsidRPr="002A21D7" w:rsidRDefault="002A21D7" w:rsidP="00B53D2F">
      <w:pPr>
        <w:spacing w:after="0" w:line="240" w:lineRule="auto"/>
      </w:pPr>
    </w:p>
    <w:p w:rsidR="002A21D7" w:rsidRDefault="002A21D7" w:rsidP="00B53D2F">
      <w:pPr>
        <w:pStyle w:val="1"/>
        <w:spacing w:before="0" w:after="0" w:line="240" w:lineRule="auto"/>
        <w:rPr>
          <w:rFonts w:ascii="Times New Roman" w:hAnsi="Times New Roman"/>
          <w:sz w:val="28"/>
        </w:rPr>
      </w:pPr>
    </w:p>
    <w:p w:rsidR="002A21D7" w:rsidRDefault="002A21D7" w:rsidP="00B53D2F">
      <w:pPr>
        <w:spacing w:after="0" w:line="240" w:lineRule="auto"/>
      </w:pPr>
    </w:p>
    <w:p w:rsidR="002A21D7" w:rsidRDefault="002A21D7" w:rsidP="002A21D7"/>
    <w:p w:rsidR="002A21D7" w:rsidRDefault="002A21D7" w:rsidP="002A21D7"/>
    <w:p w:rsidR="009363A8" w:rsidRDefault="009363A8">
      <w:pPr>
        <w:spacing w:after="160" w:line="259" w:lineRule="auto"/>
      </w:pPr>
      <w:r>
        <w:br w:type="page"/>
      </w:r>
    </w:p>
    <w:p w:rsidR="002A21D7" w:rsidRDefault="002A21D7" w:rsidP="002A21D7"/>
    <w:p w:rsidR="000A7FCD" w:rsidRPr="000A7FCD" w:rsidRDefault="000A7FCD" w:rsidP="009363A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0A7FCD">
        <w:rPr>
          <w:rFonts w:ascii="Times New Roman" w:hAnsi="Times New Roman"/>
          <w:sz w:val="28"/>
        </w:rPr>
        <w:t xml:space="preserve">СТРУКТУРА ВЗАИМОДЕЙСТВИЯ </w:t>
      </w:r>
      <w:r w:rsidRPr="000A7FCD">
        <w:rPr>
          <w:rFonts w:ascii="Times New Roman" w:hAnsi="Times New Roman"/>
          <w:sz w:val="28"/>
        </w:rPr>
        <w:br/>
        <w:t xml:space="preserve">УЧАСТНИКОВ ПРОГРАММЫ </w:t>
      </w:r>
      <w:r w:rsidRPr="000A7FCD">
        <w:rPr>
          <w:rFonts w:ascii="Times New Roman" w:hAnsi="Times New Roman"/>
          <w:sz w:val="28"/>
        </w:rPr>
        <w:br/>
        <w:t>С ОБЩЕСТВЕННЫМИ ОРГАНИЗАЦИЯМИ</w:t>
      </w:r>
    </w:p>
    <w:p w:rsidR="000A7FCD" w:rsidRDefault="000A7FCD" w:rsidP="009363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7FCD" w:rsidRDefault="007A2CF9" w:rsidP="009363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6" o:spid="_x0000_s1026" type="#_x0000_t63" style="position:absolute;left:0;text-align:left;margin-left:-48.85pt;margin-top:180.2pt;width:103.55pt;height:148.85pt;rotation:-5628602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" adj="3237,30939">
            <v:textbox>
              <w:txbxContent>
                <w:p w:rsidR="00677D6E" w:rsidRPr="00E025C9" w:rsidRDefault="00677D6E" w:rsidP="000A7FCD">
                  <w:pPr>
                    <w:jc w:val="center"/>
                    <w:rPr>
                      <w:sz w:val="28"/>
                    </w:rPr>
                  </w:pPr>
                  <w:r w:rsidRPr="00E025C9">
                    <w:rPr>
                      <w:sz w:val="28"/>
                    </w:rPr>
                    <w:t>Городской дворец культуры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Овальная выноска 9" o:spid="_x0000_s1027" type="#_x0000_t63" style="position:absolute;left:0;text-align:left;margin-left:-18.55pt;margin-top:12.55pt;width:103.6pt;height:168.25pt;rotation:-5628602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" adj="-2410,24039">
            <v:textbox>
              <w:txbxContent>
                <w:p w:rsidR="00677D6E" w:rsidRPr="00E025C9" w:rsidRDefault="00677D6E" w:rsidP="000A7FCD">
                  <w:pPr>
                    <w:jc w:val="center"/>
                    <w:rPr>
                      <w:sz w:val="26"/>
                      <w:szCs w:val="26"/>
                    </w:rPr>
                  </w:pPr>
                  <w:r w:rsidRPr="00E025C9">
                    <w:rPr>
                      <w:sz w:val="26"/>
                      <w:szCs w:val="26"/>
                    </w:rPr>
                    <w:t>Городской краеве</w:t>
                  </w:r>
                  <w:r>
                    <w:rPr>
                      <w:sz w:val="26"/>
                      <w:szCs w:val="26"/>
                    </w:rPr>
                    <w:t>д</w:t>
                  </w:r>
                  <w:r w:rsidRPr="00E025C9">
                    <w:rPr>
                      <w:sz w:val="26"/>
                      <w:szCs w:val="26"/>
                    </w:rPr>
                    <w:t>ческий музей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Овальная выноска 5" o:spid="_x0000_s1028" type="#_x0000_t63" style="position:absolute;left:0;text-align:left;margin-left:17.9pt;margin-top:322.75pt;width:90pt;height:180.15pt;rotation:-5628602fd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" adj="32034,17828">
            <v:textbox>
              <w:txbxContent>
                <w:p w:rsidR="00677D6E" w:rsidRPr="00E025C9" w:rsidRDefault="00677D6E" w:rsidP="000A7FCD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Болоньский</w:t>
                  </w:r>
                  <w:proofErr w:type="spellEnd"/>
                  <w:r>
                    <w:rPr>
                      <w:sz w:val="28"/>
                    </w:rPr>
                    <w:t xml:space="preserve"> заповедник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Овальная выноска 7" o:spid="_x0000_s1029" type="#_x0000_t63" style="position:absolute;left:0;text-align:left;margin-left:323.4pt;margin-top:193.15pt;width:171pt;height:7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" adj="-2419,20779">
            <v:textbox>
              <w:txbxContent>
                <w:p w:rsidR="00677D6E" w:rsidRPr="00797070" w:rsidRDefault="00677D6E" w:rsidP="000A7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Районная библиотека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Овальная выноска 10" o:spid="_x0000_s1030" type="#_x0000_t63" style="position:absolute;left:0;text-align:left;margin-left:260.4pt;margin-top:22.15pt;width:3in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" adj="1385,27993">
            <v:textbox>
              <w:txbxContent>
                <w:p w:rsidR="00677D6E" w:rsidRDefault="00677D6E" w:rsidP="000A7FCD">
                  <w:pPr>
                    <w:jc w:val="center"/>
                    <w:rPr>
                      <w:sz w:val="28"/>
                    </w:rPr>
                  </w:pPr>
                  <w:r w:rsidRPr="00E025C9">
                    <w:rPr>
                      <w:sz w:val="28"/>
                    </w:rPr>
                    <w:t xml:space="preserve">Центр </w:t>
                  </w:r>
                  <w:proofErr w:type="gramStart"/>
                  <w:r w:rsidRPr="00E025C9">
                    <w:rPr>
                      <w:sz w:val="28"/>
                    </w:rPr>
                    <w:t>детского</w:t>
                  </w:r>
                  <w:proofErr w:type="gramEnd"/>
                </w:p>
                <w:p w:rsidR="00677D6E" w:rsidRPr="00E025C9" w:rsidRDefault="00677D6E" w:rsidP="000A7FCD">
                  <w:pPr>
                    <w:jc w:val="center"/>
                    <w:rPr>
                      <w:sz w:val="28"/>
                    </w:rPr>
                  </w:pPr>
                  <w:r w:rsidRPr="00E025C9">
                    <w:rPr>
                      <w:sz w:val="28"/>
                    </w:rPr>
                    <w:t>творчества «ТЕМП»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8" o:spid="_x0000_s1031" type="#_x0000_t106" style="position:absolute;left:0;text-align:left;margin-left:90.75pt;margin-top:122.05pt;width:225pt;height:24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" adj="6245,18921">
            <v:textbox>
              <w:txbxContent>
                <w:p w:rsidR="00677D6E" w:rsidRPr="00CB421E" w:rsidRDefault="00677D6E" w:rsidP="000A7F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  <w:r w:rsidRPr="000F6C92">
                    <w:rPr>
                      <w:b/>
                      <w:sz w:val="28"/>
                      <w:szCs w:val="28"/>
                    </w:rPr>
                    <w:t xml:space="preserve">агерь с дневным пребыванием детей </w:t>
                  </w:r>
                </w:p>
                <w:p w:rsidR="00677D6E" w:rsidRDefault="00677D6E" w:rsidP="000A7F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sz w:val="28"/>
                      <w:szCs w:val="28"/>
                    </w:rPr>
                    <w:t>Б</w:t>
                  </w:r>
                  <w:r w:rsidRPr="000F6C92">
                    <w:rPr>
                      <w:b/>
                      <w:sz w:val="28"/>
                      <w:szCs w:val="28"/>
                    </w:rPr>
                    <w:t xml:space="preserve">ОУ </w:t>
                  </w:r>
                  <w:r>
                    <w:rPr>
                      <w:b/>
                      <w:sz w:val="28"/>
                      <w:szCs w:val="28"/>
                    </w:rPr>
                    <w:t>СОШ № 2</w:t>
                  </w:r>
                </w:p>
                <w:p w:rsidR="00677D6E" w:rsidRPr="000F6C92" w:rsidRDefault="00677D6E" w:rsidP="000A7F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г. Амурск</w:t>
                  </w:r>
                </w:p>
                <w:p w:rsidR="00677D6E" w:rsidRDefault="00677D6E" w:rsidP="000A7FC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Овальная выноска 4" o:spid="_x0000_s1032" type="#_x0000_t63" style="position:absolute;left:0;text-align:left;margin-left:260.55pt;margin-top:360.8pt;width:171pt;height:74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" adj="1623,-8617">
            <v:textbox>
              <w:txbxContent>
                <w:p w:rsidR="00677D6E" w:rsidRDefault="00677D6E" w:rsidP="000A7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Ботанический сад</w:t>
                  </w:r>
                </w:p>
              </w:txbxContent>
            </v:textbox>
          </v:shape>
        </w:pict>
      </w:r>
    </w:p>
    <w:p w:rsidR="000A7FCD" w:rsidRDefault="000A7FCD" w:rsidP="002A21D7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FCD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D7" w:rsidRDefault="002A21D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Возможные социальные и психологические риски, </w:t>
      </w: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FB">
        <w:rPr>
          <w:rFonts w:ascii="Times New Roman" w:hAnsi="Times New Roman" w:cs="Times New Roman"/>
          <w:b/>
          <w:sz w:val="28"/>
          <w:szCs w:val="28"/>
        </w:rPr>
        <w:t>пути их преодоления.</w:t>
      </w:r>
    </w:p>
    <w:p w:rsidR="000A7FCD" w:rsidRPr="00C207FB" w:rsidRDefault="000A7FCD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691"/>
        <w:gridCol w:w="3500"/>
        <w:gridCol w:w="4380"/>
      </w:tblGrid>
      <w:tr w:rsidR="000A7FCD" w:rsidRPr="000A7FCD" w:rsidTr="00112774">
        <w:tc>
          <w:tcPr>
            <w:tcW w:w="1697" w:type="dxa"/>
            <w:vAlign w:val="center"/>
          </w:tcPr>
          <w:p w:rsidR="000A7FCD" w:rsidRPr="000A7FCD" w:rsidRDefault="000A7FCD" w:rsidP="002A21D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A7FCD">
              <w:rPr>
                <w:b/>
                <w:sz w:val="26"/>
                <w:szCs w:val="26"/>
              </w:rPr>
              <w:t>Группа рисков</w:t>
            </w:r>
          </w:p>
        </w:tc>
        <w:tc>
          <w:tcPr>
            <w:tcW w:w="3587" w:type="dxa"/>
            <w:vAlign w:val="center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0A7FCD">
              <w:rPr>
                <w:b/>
                <w:sz w:val="26"/>
                <w:szCs w:val="26"/>
              </w:rPr>
              <w:t>Возможные риски</w:t>
            </w:r>
          </w:p>
        </w:tc>
        <w:tc>
          <w:tcPr>
            <w:tcW w:w="4499" w:type="dxa"/>
            <w:vAlign w:val="center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0A7FCD">
              <w:rPr>
                <w:b/>
                <w:sz w:val="26"/>
                <w:szCs w:val="26"/>
              </w:rPr>
              <w:t>Пути их преодоления</w:t>
            </w:r>
          </w:p>
        </w:tc>
      </w:tr>
      <w:tr w:rsidR="000A7FCD" w:rsidRPr="000A7FCD" w:rsidTr="009363A8">
        <w:tc>
          <w:tcPr>
            <w:tcW w:w="1697" w:type="dxa"/>
            <w:vMerge w:val="restart"/>
            <w:textDirection w:val="btLr"/>
            <w:vAlign w:val="center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Психологические риски</w:t>
            </w: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Недостаточная</w:t>
            </w:r>
          </w:p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компетентность вожатых и</w:t>
            </w:r>
          </w:p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воспитателей.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Тщательный подбор вожатых и воспитателей, их обучение, проведение психологических тренингов. Индивидуальная работа по коррекции содержания работы</w:t>
            </w:r>
          </w:p>
        </w:tc>
      </w:tr>
      <w:tr w:rsidR="000A7FCD" w:rsidRPr="000A7FCD" w:rsidTr="009363A8">
        <w:tc>
          <w:tcPr>
            <w:tcW w:w="1697" w:type="dxa"/>
            <w:vMerge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Страхи, тревожность у</w:t>
            </w:r>
          </w:p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детей.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Контроль со стороны педагогов за психологическим состоянием детей. В случае необходимости проведение воспитателями и педагогом – психологом корректирующих действий</w:t>
            </w:r>
          </w:p>
        </w:tc>
      </w:tr>
      <w:tr w:rsidR="000A7FCD" w:rsidRPr="000A7FCD" w:rsidTr="009363A8">
        <w:tc>
          <w:tcPr>
            <w:tcW w:w="1697" w:type="dxa"/>
            <w:vMerge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Невнимание к эмоциональной сфере ребенка, отсутствие</w:t>
            </w:r>
          </w:p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доверительных отношений</w:t>
            </w:r>
          </w:p>
          <w:p w:rsidR="000A7FCD" w:rsidRPr="000A7FCD" w:rsidRDefault="000A7FCD" w:rsidP="009363A8">
            <w:pPr>
              <w:spacing w:after="0" w:line="240" w:lineRule="auto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между ребенком и взрослым.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Участие педагогов в жизни каждого из воспитанников, вовлечение детей к участию в мероприятиях.</w:t>
            </w:r>
          </w:p>
        </w:tc>
      </w:tr>
      <w:tr w:rsidR="000A7FCD" w:rsidRPr="000A7FCD" w:rsidTr="00112774">
        <w:tc>
          <w:tcPr>
            <w:tcW w:w="1697" w:type="dxa"/>
            <w:vMerge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 xml:space="preserve">Нарушение </w:t>
            </w:r>
            <w:proofErr w:type="gramStart"/>
            <w:r w:rsidRPr="000A7FCD">
              <w:rPr>
                <w:sz w:val="26"/>
                <w:szCs w:val="26"/>
              </w:rPr>
              <w:t>межличностных</w:t>
            </w:r>
            <w:proofErr w:type="gramEnd"/>
          </w:p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отношений между детьми.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Контроль со стороны педагогов, проведение в случае необходимости бесед с воспитанниками.</w:t>
            </w:r>
          </w:p>
        </w:tc>
      </w:tr>
      <w:tr w:rsidR="000A7FCD" w:rsidRPr="000A7FCD" w:rsidTr="00112774">
        <w:tc>
          <w:tcPr>
            <w:tcW w:w="1697" w:type="dxa"/>
            <w:vMerge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Деление на лидеров и изгоев, нетерпимость, насилие.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Контроль со стороны педагогов,</w:t>
            </w:r>
          </w:p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корректирующие беседы в случае</w:t>
            </w:r>
          </w:p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необходимости.</w:t>
            </w:r>
          </w:p>
        </w:tc>
      </w:tr>
      <w:tr w:rsidR="000A7FCD" w:rsidRPr="000A7FCD" w:rsidTr="00112774">
        <w:tc>
          <w:tcPr>
            <w:tcW w:w="1697" w:type="dxa"/>
            <w:vMerge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Соперничество между детьми.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Контроль со стороны вожатых и воспитателей, помощь в налаживании дружеских отношений между детьми через игры, совместные задания.</w:t>
            </w:r>
          </w:p>
        </w:tc>
      </w:tr>
      <w:tr w:rsidR="000A7FCD" w:rsidRPr="000A7FCD" w:rsidTr="00112774">
        <w:tc>
          <w:tcPr>
            <w:tcW w:w="1697" w:type="dxa"/>
            <w:vMerge w:val="restart"/>
            <w:vAlign w:val="center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Социальные риски</w:t>
            </w: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Массовые пищевые</w:t>
            </w:r>
          </w:p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отравления.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Тщательный контроль качества продуктов и технологии приготовления пищи.</w:t>
            </w:r>
          </w:p>
        </w:tc>
      </w:tr>
      <w:tr w:rsidR="000A7FCD" w:rsidRPr="000A7FCD" w:rsidTr="00112774">
        <w:tc>
          <w:tcPr>
            <w:tcW w:w="1697" w:type="dxa"/>
            <w:vMerge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Травмы ребенка, самовольный уход из лагеря, опасная ситуация на воде.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Проведение инструктажей по ТБ, постоянный</w:t>
            </w:r>
          </w:p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>контроль со стороны воспитателей и вожатых.</w:t>
            </w:r>
          </w:p>
        </w:tc>
      </w:tr>
      <w:tr w:rsidR="000A7FCD" w:rsidRPr="000A7FCD" w:rsidTr="00112774">
        <w:tc>
          <w:tcPr>
            <w:tcW w:w="1697" w:type="dxa"/>
            <w:vMerge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87" w:type="dxa"/>
          </w:tcPr>
          <w:p w:rsidR="000A7FCD" w:rsidRPr="000A7FCD" w:rsidRDefault="000A7FCD" w:rsidP="009363A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 xml:space="preserve">Пропажа ценных вещей   </w:t>
            </w:r>
          </w:p>
        </w:tc>
        <w:tc>
          <w:tcPr>
            <w:tcW w:w="4499" w:type="dxa"/>
          </w:tcPr>
          <w:p w:rsidR="000A7FCD" w:rsidRPr="000A7FCD" w:rsidRDefault="000A7FCD" w:rsidP="002A21D7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0A7FCD">
              <w:rPr>
                <w:sz w:val="26"/>
                <w:szCs w:val="26"/>
              </w:rPr>
              <w:t xml:space="preserve">  Профилактические беседы. </w:t>
            </w:r>
          </w:p>
        </w:tc>
      </w:tr>
    </w:tbl>
    <w:p w:rsidR="009363A8" w:rsidRDefault="009363A8" w:rsidP="002A21D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63A8" w:rsidRDefault="009363A8" w:rsidP="009363A8">
      <w:pPr>
        <w:rPr>
          <w:rFonts w:eastAsia="Times New Roman" w:cs="Times New Roman"/>
          <w:kern w:val="32"/>
          <w:lang w:eastAsia="ru-RU"/>
        </w:rPr>
      </w:pPr>
      <w:r>
        <w:rPr>
          <w:lang w:eastAsia="ru-RU"/>
        </w:rPr>
        <w:br w:type="page"/>
      </w:r>
    </w:p>
    <w:p w:rsidR="00331EB6" w:rsidRPr="00331EB6" w:rsidRDefault="00331EB6" w:rsidP="002A21D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EB6">
        <w:rPr>
          <w:rFonts w:ascii="Times New Roman" w:hAnsi="Times New Roman"/>
          <w:sz w:val="28"/>
          <w:szCs w:val="28"/>
          <w:lang w:eastAsia="ru-RU"/>
        </w:rPr>
        <w:lastRenderedPageBreak/>
        <w:t>Легенда программы: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 xml:space="preserve">      Закончился учебный год, и наступило самое счастливое время для всех детей – лето, каникулы!!! Впереди три месяца свободных от учёбы!!! Кто – то из ребят уже собрался к родственникам в гости, кто-то поедет в лагерь,  кто – то просиживает за компом, играет в компьютерные игры, кто – то сидит дома у телевизора, а кто – то уже заскучал. 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>Эх,</w:t>
      </w:r>
      <w:r w:rsidR="00112774">
        <w:rPr>
          <w:rFonts w:ascii="Times New Roman" w:hAnsi="Times New Roman" w:cs="Times New Roman"/>
          <w:sz w:val="28"/>
          <w:szCs w:val="28"/>
        </w:rPr>
        <w:t>-</w:t>
      </w:r>
      <w:r w:rsidRPr="00331EB6">
        <w:rPr>
          <w:rFonts w:ascii="Times New Roman" w:hAnsi="Times New Roman" w:cs="Times New Roman"/>
          <w:sz w:val="28"/>
          <w:szCs w:val="28"/>
        </w:rPr>
        <w:t xml:space="preserve">  думали многие,</w:t>
      </w:r>
      <w:r w:rsidR="00112774">
        <w:rPr>
          <w:rFonts w:ascii="Times New Roman" w:hAnsi="Times New Roman" w:cs="Times New Roman"/>
          <w:sz w:val="28"/>
          <w:szCs w:val="28"/>
        </w:rPr>
        <w:t xml:space="preserve"> -</w:t>
      </w:r>
      <w:r w:rsidRPr="00331EB6">
        <w:rPr>
          <w:rFonts w:ascii="Times New Roman" w:hAnsi="Times New Roman" w:cs="Times New Roman"/>
          <w:sz w:val="28"/>
          <w:szCs w:val="28"/>
        </w:rPr>
        <w:t xml:space="preserve"> лето наступит - начнутся счастливые денёчки, а тут такая скукотища. А компьютер за несколько дней так надоел, что уже в глазах рябит. Надоел до чертиков. И по телеку смотреть нечего, щелкаешь– щелкаешь, а ничего интересного нет.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>Вот ведь беда какая – лето наступило, а счастливые деньки не пришли – как себя развлекать, чем заниматься? И вдруг…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>Ребята! В нашей школьной библиотеке  я такое нашла!!!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B6">
        <w:rPr>
          <w:rFonts w:ascii="Times New Roman" w:hAnsi="Times New Roman" w:cs="Times New Roman"/>
          <w:sz w:val="28"/>
          <w:szCs w:val="28"/>
        </w:rPr>
        <w:t>Вы,  наверно,  подумаете,  что, кроме «Незнайки» и «Винни пуха», можно найти в нашей библиотек</w:t>
      </w:r>
      <w:r w:rsidR="00112774">
        <w:rPr>
          <w:rFonts w:ascii="Times New Roman" w:hAnsi="Times New Roman" w:cs="Times New Roman"/>
          <w:sz w:val="28"/>
          <w:szCs w:val="28"/>
        </w:rPr>
        <w:t>е</w:t>
      </w:r>
      <w:r w:rsidRPr="00331EB6">
        <w:rPr>
          <w:rFonts w:ascii="Times New Roman" w:hAnsi="Times New Roman" w:cs="Times New Roman"/>
          <w:sz w:val="28"/>
          <w:szCs w:val="28"/>
        </w:rPr>
        <w:t xml:space="preserve">?! </w:t>
      </w:r>
      <w:proofErr w:type="gramEnd"/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>Тут  такая старинная книга, посмотрите, как она называется? («Тимур и его команда»). А кто знает, кто такой Тимур и что у него была за команда? Чем занималась эта команда?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 xml:space="preserve">Сегодня все вы получаете задание: узнайте, кто такой </w:t>
      </w:r>
      <w:proofErr w:type="gramStart"/>
      <w:r w:rsidRPr="00331EB6">
        <w:rPr>
          <w:rFonts w:ascii="Times New Roman" w:hAnsi="Times New Roman" w:cs="Times New Roman"/>
          <w:sz w:val="28"/>
          <w:szCs w:val="28"/>
        </w:rPr>
        <w:t>Тимур</w:t>
      </w:r>
      <w:proofErr w:type="gramEnd"/>
      <w:r w:rsidRPr="00331EB6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gramStart"/>
      <w:r w:rsidRPr="00331EB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31EB6">
        <w:rPr>
          <w:rFonts w:ascii="Times New Roman" w:hAnsi="Times New Roman" w:cs="Times New Roman"/>
          <w:sz w:val="28"/>
          <w:szCs w:val="28"/>
        </w:rPr>
        <w:t xml:space="preserve"> команде идет речь в книге? Завтра первое мероприятие будет посвящено именно этой книге. А когда вы ответите на все вопросы по содержанию книги, вы узнаете, чем будете заниматься на протяжении всей площадки. Ведь в конце сезона будет выбран не только отряд победитель, но и один человек-победитель, который наберет наибольшее количество бонусов.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 xml:space="preserve">  ( На следующий день</w:t>
      </w:r>
      <w:proofErr w:type="gramStart"/>
      <w:r w:rsidRPr="00331E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>Кто такой Тимур? Чем занималась команда Тимура? Кто написал эту книгу?</w:t>
      </w:r>
    </w:p>
    <w:p w:rsidR="00112774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 xml:space="preserve">Чем мы будем заниматься </w:t>
      </w:r>
      <w:r w:rsidR="00112774">
        <w:rPr>
          <w:rFonts w:ascii="Times New Roman" w:hAnsi="Times New Roman" w:cs="Times New Roman"/>
          <w:sz w:val="28"/>
          <w:szCs w:val="28"/>
        </w:rPr>
        <w:t>18 дней?</w:t>
      </w:r>
      <w:r w:rsidRPr="00331EB6">
        <w:rPr>
          <w:rFonts w:ascii="Times New Roman" w:hAnsi="Times New Roman" w:cs="Times New Roman"/>
          <w:sz w:val="28"/>
          <w:szCs w:val="28"/>
        </w:rPr>
        <w:t xml:space="preserve"> Как другими словами  можно назвать помощников? (добровольцы, волонтеры). </w:t>
      </w:r>
    </w:p>
    <w:p w:rsidR="00331EB6" w:rsidRPr="00331EB6" w:rsidRDefault="00331EB6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B6">
        <w:rPr>
          <w:rFonts w:ascii="Times New Roman" w:hAnsi="Times New Roman" w:cs="Times New Roman"/>
          <w:sz w:val="28"/>
          <w:szCs w:val="28"/>
        </w:rPr>
        <w:t xml:space="preserve">Мы с вами будем заниматься волонтерской деятельностью, помогать малышам, пожилым людям,  а также благоустраивать пришкольную территорию. Каждый отряд будет </w:t>
      </w:r>
      <w:r w:rsidR="00C1636E">
        <w:rPr>
          <w:rFonts w:ascii="Times New Roman" w:hAnsi="Times New Roman" w:cs="Times New Roman"/>
          <w:sz w:val="28"/>
          <w:szCs w:val="28"/>
        </w:rPr>
        <w:t xml:space="preserve">«выращивать» </w:t>
      </w:r>
      <w:r w:rsidR="000A7FCD">
        <w:rPr>
          <w:rFonts w:ascii="Times New Roman" w:hAnsi="Times New Roman" w:cs="Times New Roman"/>
          <w:sz w:val="28"/>
          <w:szCs w:val="28"/>
        </w:rPr>
        <w:t>большое сердце</w:t>
      </w:r>
      <w:r w:rsidR="00C1636E">
        <w:rPr>
          <w:rFonts w:ascii="Times New Roman" w:hAnsi="Times New Roman" w:cs="Times New Roman"/>
          <w:sz w:val="28"/>
          <w:szCs w:val="28"/>
        </w:rPr>
        <w:t xml:space="preserve"> Добра</w:t>
      </w:r>
      <w:r w:rsidRPr="00331EB6">
        <w:rPr>
          <w:rFonts w:ascii="Times New Roman" w:hAnsi="Times New Roman" w:cs="Times New Roman"/>
          <w:sz w:val="28"/>
          <w:szCs w:val="28"/>
        </w:rPr>
        <w:t xml:space="preserve">. За победу команда будет ежедневно получать </w:t>
      </w:r>
      <w:r w:rsidR="00C1636E">
        <w:rPr>
          <w:rFonts w:ascii="Times New Roman" w:hAnsi="Times New Roman" w:cs="Times New Roman"/>
          <w:sz w:val="28"/>
          <w:szCs w:val="28"/>
        </w:rPr>
        <w:t>маленькие сердечки</w:t>
      </w:r>
      <w:r w:rsidRPr="00331EB6">
        <w:rPr>
          <w:rFonts w:ascii="Times New Roman" w:hAnsi="Times New Roman" w:cs="Times New Roman"/>
          <w:sz w:val="28"/>
          <w:szCs w:val="28"/>
        </w:rPr>
        <w:t xml:space="preserve">, </w:t>
      </w:r>
      <w:r w:rsidR="00C1636E">
        <w:rPr>
          <w:rFonts w:ascii="Times New Roman" w:hAnsi="Times New Roman" w:cs="Times New Roman"/>
          <w:sz w:val="28"/>
          <w:szCs w:val="28"/>
        </w:rPr>
        <w:t xml:space="preserve">из </w:t>
      </w:r>
      <w:r w:rsidRPr="00331EB6">
        <w:rPr>
          <w:rFonts w:ascii="Times New Roman" w:hAnsi="Times New Roman" w:cs="Times New Roman"/>
          <w:sz w:val="28"/>
          <w:szCs w:val="28"/>
        </w:rPr>
        <w:t>которы</w:t>
      </w:r>
      <w:r w:rsidR="00C1636E">
        <w:rPr>
          <w:rFonts w:ascii="Times New Roman" w:hAnsi="Times New Roman" w:cs="Times New Roman"/>
          <w:sz w:val="28"/>
          <w:szCs w:val="28"/>
        </w:rPr>
        <w:t>х</w:t>
      </w:r>
      <w:r w:rsidRPr="00331EB6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1636E">
        <w:rPr>
          <w:rFonts w:ascii="Times New Roman" w:hAnsi="Times New Roman" w:cs="Times New Roman"/>
          <w:sz w:val="28"/>
          <w:szCs w:val="28"/>
        </w:rPr>
        <w:t>расти большое сердце</w:t>
      </w:r>
      <w:r w:rsidRPr="00331EB6">
        <w:rPr>
          <w:rFonts w:ascii="Times New Roman" w:hAnsi="Times New Roman" w:cs="Times New Roman"/>
          <w:sz w:val="28"/>
          <w:szCs w:val="28"/>
        </w:rPr>
        <w:t xml:space="preserve">. Победит команда, у которой будет </w:t>
      </w:r>
      <w:r w:rsidR="00C1636E">
        <w:rPr>
          <w:rFonts w:ascii="Times New Roman" w:hAnsi="Times New Roman" w:cs="Times New Roman"/>
          <w:sz w:val="28"/>
          <w:szCs w:val="28"/>
        </w:rPr>
        <w:t>большее количество сердечек</w:t>
      </w:r>
      <w:r w:rsidRPr="00331EB6">
        <w:rPr>
          <w:rFonts w:ascii="Times New Roman" w:hAnsi="Times New Roman" w:cs="Times New Roman"/>
          <w:sz w:val="28"/>
          <w:szCs w:val="28"/>
        </w:rPr>
        <w:t>. Самый активный участник каждый день будет получать бонус-</w:t>
      </w:r>
      <w:r w:rsidR="00C1636E">
        <w:rPr>
          <w:rFonts w:ascii="Times New Roman" w:hAnsi="Times New Roman" w:cs="Times New Roman"/>
          <w:sz w:val="28"/>
          <w:szCs w:val="28"/>
        </w:rPr>
        <w:t>ладошку</w:t>
      </w:r>
      <w:r w:rsidRPr="00331EB6">
        <w:rPr>
          <w:rFonts w:ascii="Times New Roman" w:hAnsi="Times New Roman" w:cs="Times New Roman"/>
          <w:sz w:val="28"/>
          <w:szCs w:val="28"/>
        </w:rPr>
        <w:t>. В конце сезона, человек,  набравший наибольшее количество бонусов будет объявлен победителем и получит приз. Итак, наш сезон в этом году посвящен добрым делам и помощи людям, которые нас окружают. Удачи всем и победы!</w:t>
      </w:r>
    </w:p>
    <w:p w:rsidR="00331EB6" w:rsidRPr="00331EB6" w:rsidRDefault="00331EB6" w:rsidP="00331EB6">
      <w:pPr>
        <w:rPr>
          <w:rFonts w:ascii="Times New Roman" w:hAnsi="Times New Roman" w:cs="Times New Roman"/>
          <w:sz w:val="28"/>
          <w:szCs w:val="28"/>
        </w:rPr>
      </w:pPr>
    </w:p>
    <w:p w:rsidR="00331EB6" w:rsidRPr="00331EB6" w:rsidRDefault="00331EB6" w:rsidP="00331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3A8" w:rsidRDefault="009363A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1EB6" w:rsidRPr="00331EB6" w:rsidRDefault="00331EB6" w:rsidP="0033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B6">
        <w:rPr>
          <w:rFonts w:ascii="Times New Roman" w:hAnsi="Times New Roman" w:cs="Times New Roman"/>
          <w:b/>
          <w:sz w:val="28"/>
          <w:szCs w:val="28"/>
        </w:rPr>
        <w:lastRenderedPageBreak/>
        <w:t>Распорядок дня</w:t>
      </w:r>
    </w:p>
    <w:p w:rsidR="00331EB6" w:rsidRPr="00331EB6" w:rsidRDefault="00331EB6" w:rsidP="0033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B6">
        <w:rPr>
          <w:rFonts w:ascii="Times New Roman" w:hAnsi="Times New Roman" w:cs="Times New Roman"/>
          <w:b/>
          <w:sz w:val="28"/>
          <w:szCs w:val="28"/>
        </w:rPr>
        <w:t xml:space="preserve"> в летнем  оздоровительном лагере</w:t>
      </w:r>
    </w:p>
    <w:p w:rsidR="00331EB6" w:rsidRPr="00331EB6" w:rsidRDefault="00331EB6" w:rsidP="0033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636E">
        <w:rPr>
          <w:rFonts w:ascii="Times New Roman" w:hAnsi="Times New Roman" w:cs="Times New Roman"/>
          <w:b/>
          <w:sz w:val="28"/>
          <w:szCs w:val="28"/>
        </w:rPr>
        <w:t>Карусель Добра</w:t>
      </w:r>
      <w:r w:rsidRPr="00331EB6">
        <w:rPr>
          <w:rFonts w:ascii="Times New Roman" w:hAnsi="Times New Roman" w:cs="Times New Roman"/>
          <w:b/>
          <w:sz w:val="28"/>
          <w:szCs w:val="28"/>
        </w:rPr>
        <w:t>»</w:t>
      </w:r>
    </w:p>
    <w:p w:rsidR="00331EB6" w:rsidRPr="00331EB6" w:rsidRDefault="00331EB6" w:rsidP="00331EB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8.30 – 8.45 – прием детей  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8.45 – 9.00 – зарядка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9.15 – линейка 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9.15 – 9.45 – завтрак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9.45 – 10.00 – </w:t>
      </w:r>
      <w:r w:rsidR="00713284">
        <w:rPr>
          <w:rFonts w:ascii="Times New Roman" w:hAnsi="Times New Roman" w:cs="Times New Roman"/>
          <w:sz w:val="28"/>
          <w:szCs w:val="28"/>
        </w:rPr>
        <w:t>занятия, т</w:t>
      </w:r>
      <w:r w:rsidRPr="007C592B">
        <w:rPr>
          <w:rFonts w:ascii="Times New Roman" w:hAnsi="Times New Roman" w:cs="Times New Roman"/>
          <w:sz w:val="28"/>
          <w:szCs w:val="28"/>
        </w:rPr>
        <w:t>ренинг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11.00 – кружки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подвижные игры 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– 12.00 – отрядные дела</w:t>
      </w:r>
    </w:p>
    <w:p w:rsidR="00C1636E" w:rsidRDefault="00C1636E" w:rsidP="00C163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– 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</w:t>
      </w:r>
      <w:r w:rsidRPr="007C592B">
        <w:rPr>
          <w:rFonts w:ascii="Times New Roman" w:hAnsi="Times New Roman" w:cs="Times New Roman"/>
          <w:sz w:val="28"/>
          <w:szCs w:val="28"/>
        </w:rPr>
        <w:t>спортивные мероприятия, 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ые – </w:t>
      </w:r>
    </w:p>
    <w:p w:rsidR="00C1636E" w:rsidRPr="00BA246A" w:rsidRDefault="00C1636E" w:rsidP="00C1636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волонтерские </w:t>
      </w:r>
      <w:r w:rsidR="007A6883">
        <w:rPr>
          <w:rFonts w:ascii="Times New Roman" w:hAnsi="Times New Roman" w:cs="Times New Roman"/>
          <w:sz w:val="28"/>
          <w:szCs w:val="28"/>
        </w:rPr>
        <w:t>мероприятия (по плану)</w:t>
      </w:r>
      <w:bookmarkStart w:id="0" w:name="_GoBack"/>
      <w:bookmarkEnd w:id="0"/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обед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14.30 – игры и конкурсы на свежем воздухе</w:t>
      </w:r>
    </w:p>
    <w:p w:rsidR="00C1636E" w:rsidRPr="00BA246A" w:rsidRDefault="00C1636E" w:rsidP="00C163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 итогов, </w:t>
      </w:r>
      <w:r w:rsidRPr="00BA2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домой</w:t>
      </w:r>
    </w:p>
    <w:p w:rsidR="00331EB6" w:rsidRPr="00331EB6" w:rsidRDefault="00331EB6" w:rsidP="00331E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1EB6" w:rsidRPr="00331EB6" w:rsidRDefault="00331EB6" w:rsidP="00331E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7877" w:rsidRDefault="000B7877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77" w:rsidRDefault="000B7877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77" w:rsidRDefault="000B7877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77" w:rsidRDefault="000B7877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877" w:rsidRDefault="000B7877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D7" w:rsidRDefault="002A21D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1EB6" w:rsidRPr="00331EB6" w:rsidRDefault="00331EB6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B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331EB6" w:rsidRPr="00331EB6" w:rsidRDefault="00331EB6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B6">
        <w:rPr>
          <w:rFonts w:ascii="Times New Roman" w:hAnsi="Times New Roman" w:cs="Times New Roman"/>
          <w:b/>
          <w:sz w:val="28"/>
          <w:szCs w:val="28"/>
        </w:rPr>
        <w:t>летнего оздоровительного лагеря с дневным пребыванием</w:t>
      </w:r>
    </w:p>
    <w:p w:rsidR="00331EB6" w:rsidRDefault="00331EB6" w:rsidP="00E9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636E">
        <w:rPr>
          <w:rFonts w:ascii="Times New Roman" w:hAnsi="Times New Roman" w:cs="Times New Roman"/>
          <w:b/>
          <w:sz w:val="28"/>
          <w:szCs w:val="28"/>
        </w:rPr>
        <w:t>КАРУСЕЛЬ  ДОБРА</w:t>
      </w:r>
      <w:r w:rsidRPr="00331EB6">
        <w:rPr>
          <w:rFonts w:ascii="Times New Roman" w:hAnsi="Times New Roman" w:cs="Times New Roman"/>
          <w:b/>
          <w:sz w:val="28"/>
          <w:szCs w:val="28"/>
        </w:rPr>
        <w:t>»</w:t>
      </w:r>
    </w:p>
    <w:p w:rsidR="00E94E12" w:rsidRPr="00331EB6" w:rsidRDefault="00E94E12" w:rsidP="00C16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3138"/>
        <w:gridCol w:w="3109"/>
      </w:tblGrid>
      <w:tr w:rsidR="00331EB6" w:rsidRPr="00FA5695" w:rsidTr="00C839E8">
        <w:trPr>
          <w:trHeight w:val="2246"/>
        </w:trPr>
        <w:tc>
          <w:tcPr>
            <w:tcW w:w="3274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день (</w:t>
            </w:r>
            <w:r w:rsidR="009363A8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01.06.2022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62102" w:rsidRDefault="00331EB6" w:rsidP="007621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лагерь» </w:t>
            </w:r>
          </w:p>
          <w:p w:rsidR="00762102" w:rsidRDefault="00762102" w:rsidP="007621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C71" w:rsidRPr="00FA5695" w:rsidRDefault="00B410DD" w:rsidP="00762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мероприятия.</w:t>
            </w:r>
          </w:p>
          <w:p w:rsidR="00B410DD" w:rsidRPr="00FA5695" w:rsidRDefault="00B410DD" w:rsidP="00534C7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B6" w:rsidRPr="00FA5695" w:rsidRDefault="00331EB6" w:rsidP="00534C7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534C71" w:rsidRPr="00FA5695" w:rsidRDefault="00534C71" w:rsidP="00534C7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B6" w:rsidRPr="00FA5695" w:rsidRDefault="00B410DD" w:rsidP="00534C7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Городской конкурс семейного творчества «Золотая россыпь»</w:t>
            </w:r>
          </w:p>
          <w:p w:rsidR="00534C71" w:rsidRPr="00FA5695" w:rsidRDefault="00534C71" w:rsidP="00534C7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B6" w:rsidRPr="00FA5695" w:rsidRDefault="00331EB6" w:rsidP="00534C7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2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02.06.2022)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детства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0DD" w:rsidRPr="00FA5695" w:rsidRDefault="00B410DD" w:rsidP="00B410DD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Открытие лагеря. Знакомство с легендой лагеря.</w:t>
            </w:r>
          </w:p>
          <w:p w:rsidR="00C839E8" w:rsidRPr="00FA5695" w:rsidRDefault="00C839E8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Выбор командиров отрядов.</w:t>
            </w:r>
          </w:p>
          <w:p w:rsidR="00C839E8" w:rsidRPr="00FA5695" w:rsidRDefault="00C839E8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Отрядные «Огоньки».</w:t>
            </w:r>
          </w:p>
          <w:p w:rsidR="00534C71" w:rsidRPr="00FA5695" w:rsidRDefault="00C839E8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Спортивная игра "Вместе весело шагать"</w:t>
            </w:r>
          </w:p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3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03.06.2022)</w:t>
            </w:r>
          </w:p>
          <w:p w:rsidR="00762102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Волонтер-это звучит </w:t>
            </w:r>
          </w:p>
          <w:p w:rsidR="00331EB6" w:rsidRDefault="00B410DD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гордо!</w:t>
            </w:r>
            <w:r w:rsidR="00331E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0DD" w:rsidRPr="00FA5695" w:rsidRDefault="00B410DD" w:rsidP="00B41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Воспитанника лагеря просмотрели фильм</w:t>
            </w:r>
            <w:r w:rsidR="00C839E8" w:rsidRPr="00FA5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"Тимур и его команда". Анализ книги А.П. Гайдара «Тимур и его команда». </w:t>
            </w:r>
          </w:p>
          <w:p w:rsidR="00B410DD" w:rsidRPr="00FA5695" w:rsidRDefault="00B410DD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Занятия в кружках</w:t>
            </w:r>
            <w:r w:rsidR="00C839E8" w:rsidRPr="00FA5695">
              <w:rPr>
                <w:rFonts w:ascii="Times New Roman" w:hAnsi="Times New Roman" w:cs="Times New Roman"/>
                <w:sz w:val="28"/>
                <w:szCs w:val="28"/>
              </w:rPr>
              <w:t>. Спортивные мероприятия</w:t>
            </w:r>
          </w:p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B6" w:rsidRPr="00FA5695" w:rsidTr="00C839E8">
        <w:trPr>
          <w:trHeight w:val="2803"/>
        </w:trPr>
        <w:tc>
          <w:tcPr>
            <w:tcW w:w="3274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4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04.06.2022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Ручей прошлого и будущего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EB6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посвященной Дню России. </w:t>
            </w:r>
          </w:p>
          <w:p w:rsidR="00C839E8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мероприятия.</w:t>
            </w:r>
          </w:p>
          <w:p w:rsidR="00C839E8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уголков.</w:t>
            </w:r>
          </w:p>
        </w:tc>
        <w:tc>
          <w:tcPr>
            <w:tcW w:w="3138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5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06.06.2022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Лидер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E8" w:rsidRPr="00FA5695" w:rsidRDefault="00C839E8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Мероприятие о волонтерском движении в России.</w:t>
            </w:r>
          </w:p>
          <w:p w:rsidR="00331EB6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игра  "Ребятам о дорогах". Спортивное мероприятие.</w:t>
            </w:r>
          </w:p>
        </w:tc>
        <w:tc>
          <w:tcPr>
            <w:tcW w:w="3109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6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2EDF" w:rsidRDefault="00FA2EDF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город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EB6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городском </w:t>
            </w:r>
            <w:proofErr w:type="gram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посвященном Дню защиты детей. </w:t>
            </w:r>
          </w:p>
          <w:p w:rsidR="00C839E8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мероприятие.</w:t>
            </w:r>
          </w:p>
          <w:p w:rsidR="00C839E8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мастерских. </w:t>
            </w:r>
          </w:p>
        </w:tc>
      </w:tr>
      <w:tr w:rsidR="00331EB6" w:rsidRPr="00FA5695" w:rsidTr="00C839E8">
        <w:trPr>
          <w:trHeight w:val="2568"/>
        </w:trPr>
        <w:tc>
          <w:tcPr>
            <w:tcW w:w="3274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7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08.06.2022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Ребята, давайте жить дружно!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E8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"Братья наши меньшие". </w:t>
            </w:r>
          </w:p>
          <w:p w:rsidR="00C839E8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Изготовили памятки, в которых </w:t>
            </w:r>
            <w:proofErr w:type="gram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рассказали</w:t>
            </w:r>
            <w:proofErr w:type="gram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почему нужно защищать людей. </w:t>
            </w:r>
          </w:p>
          <w:p w:rsidR="00331EB6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В отрядах ежедневно проходят Отрядные мероприятия, направленные на сплочение, дружбу</w:t>
            </w:r>
          </w:p>
        </w:tc>
        <w:tc>
          <w:tcPr>
            <w:tcW w:w="3138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8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09.06.2022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2EDF" w:rsidRDefault="00FA2EDF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Океан добра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9E8" w:rsidRPr="00FA5695" w:rsidRDefault="00C839E8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«Зелена планета».</w:t>
            </w:r>
          </w:p>
          <w:p w:rsidR="00C839E8" w:rsidRPr="00FA5695" w:rsidRDefault="00C839E8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в подготовке к ремонту учебных кабинетов, собирают макулатуру. </w:t>
            </w:r>
          </w:p>
          <w:p w:rsidR="00331EB6" w:rsidRPr="00FA5695" w:rsidRDefault="00C839E8" w:rsidP="00C839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109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9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010.06.2022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берег игры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EB6" w:rsidRPr="00FA5695" w:rsidRDefault="00677D6E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9E8" w:rsidRPr="00FA5695">
              <w:rPr>
                <w:rFonts w:ascii="Times New Roman" w:hAnsi="Times New Roman" w:cs="Times New Roman"/>
                <w:sz w:val="28"/>
                <w:szCs w:val="28"/>
              </w:rPr>
              <w:t>портивная игра  "Комический футбол".</w:t>
            </w:r>
          </w:p>
          <w:p w:rsidR="00677D6E" w:rsidRPr="00FA5695" w:rsidRDefault="00677D6E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 «Как прекрасен это мир!»</w:t>
            </w:r>
          </w:p>
          <w:p w:rsidR="00677D6E" w:rsidRPr="00FA5695" w:rsidRDefault="00677D6E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посвященных Дню России</w:t>
            </w:r>
          </w:p>
        </w:tc>
      </w:tr>
      <w:tr w:rsidR="00331EB6" w:rsidRPr="00FA5695" w:rsidTr="00C839E8">
        <w:trPr>
          <w:trHeight w:val="841"/>
        </w:trPr>
        <w:tc>
          <w:tcPr>
            <w:tcW w:w="3274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день (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11.06.2022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</w:t>
            </w:r>
            <w:r w:rsidR="00677D6E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любимая наша страна!»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D6E" w:rsidRPr="00FA5695" w:rsidRDefault="00677D6E" w:rsidP="00534C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Дню России.</w:t>
            </w:r>
          </w:p>
          <w:p w:rsidR="00677D6E" w:rsidRPr="00FA5695" w:rsidRDefault="00677D6E" w:rsidP="00534C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России.</w:t>
            </w:r>
          </w:p>
          <w:p w:rsidR="00331EB6" w:rsidRPr="00FA5695" w:rsidRDefault="00677D6E" w:rsidP="00534C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Конкурс плакатов.</w:t>
            </w:r>
          </w:p>
          <w:p w:rsidR="00677D6E" w:rsidRPr="00FA5695" w:rsidRDefault="00677D6E" w:rsidP="00534C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«Я поднимаю флаг моего государства»</w:t>
            </w:r>
          </w:p>
        </w:tc>
        <w:tc>
          <w:tcPr>
            <w:tcW w:w="3138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11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Разноцветный остров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EB6" w:rsidRPr="00FA5695" w:rsidRDefault="00677D6E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Спортивная эстафета.</w:t>
            </w:r>
          </w:p>
          <w:p w:rsidR="00677D6E" w:rsidRPr="00FA5695" w:rsidRDefault="00677D6E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мастерских. Настольные  и подвижные игры.</w:t>
            </w:r>
          </w:p>
        </w:tc>
        <w:tc>
          <w:tcPr>
            <w:tcW w:w="3109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12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Дорога добра»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D6E" w:rsidRPr="00FA5695" w:rsidRDefault="00677D6E" w:rsidP="0067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"Здоровье сбережешь, от беды уйдешь!" </w:t>
            </w:r>
          </w:p>
          <w:p w:rsidR="00331EB6" w:rsidRPr="00FA5695" w:rsidRDefault="00677D6E" w:rsidP="0067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Мастер - класс по оказанию первой медицинской помощи.</w:t>
            </w:r>
          </w:p>
          <w:p w:rsidR="00677D6E" w:rsidRPr="00FA5695" w:rsidRDefault="00677D6E" w:rsidP="0067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мероприятия.</w:t>
            </w:r>
          </w:p>
        </w:tc>
      </w:tr>
      <w:tr w:rsidR="00331EB6" w:rsidRPr="00FA5695" w:rsidTr="00C839E8">
        <w:trPr>
          <w:trHeight w:val="2130"/>
        </w:trPr>
        <w:tc>
          <w:tcPr>
            <w:tcW w:w="3274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13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Город мастеров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D6E" w:rsidRPr="00FA5695" w:rsidRDefault="00677D6E" w:rsidP="00677D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мероприятия.</w:t>
            </w:r>
          </w:p>
          <w:p w:rsidR="00677D6E" w:rsidRPr="00FA5695" w:rsidRDefault="00677D6E" w:rsidP="00677D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«Дорогами истории».</w:t>
            </w:r>
          </w:p>
          <w:p w:rsidR="00331EB6" w:rsidRPr="00FA5695" w:rsidRDefault="00677D6E" w:rsidP="00677D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асфальте, посвященных Дню города.</w:t>
            </w:r>
          </w:p>
        </w:tc>
        <w:tc>
          <w:tcPr>
            <w:tcW w:w="3138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14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B410DD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«Цветик </w:t>
            </w:r>
            <w:proofErr w:type="gramStart"/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емицветик</w:t>
            </w:r>
            <w:proofErr w:type="spellEnd"/>
            <w:r w:rsidR="00331E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D6E" w:rsidRPr="00FA5695" w:rsidRDefault="00677D6E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, посвященные истории края и города, спортивные мероприятия.</w:t>
            </w:r>
          </w:p>
          <w:p w:rsidR="00331EB6" w:rsidRPr="00FA5695" w:rsidRDefault="00677D6E" w:rsidP="0067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Викторины по экологии.</w:t>
            </w:r>
          </w:p>
          <w:p w:rsidR="00677D6E" w:rsidRPr="00FA5695" w:rsidRDefault="00677D6E" w:rsidP="0067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мероприятия.</w:t>
            </w:r>
          </w:p>
        </w:tc>
        <w:tc>
          <w:tcPr>
            <w:tcW w:w="3109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15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1EB6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город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695" w:rsidRPr="00FA5695" w:rsidRDefault="00FA5695" w:rsidP="0067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7D6E" w:rsidRPr="00FA569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ешмобе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, посвященном Дню города.</w:t>
            </w:r>
            <w:proofErr w:type="gramEnd"/>
          </w:p>
          <w:p w:rsidR="00FA5695" w:rsidRPr="00FA5695" w:rsidRDefault="00FA5695" w:rsidP="00677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Распространение на микрорайоне школы памяток</w:t>
            </w:r>
          </w:p>
          <w:p w:rsidR="00331EB6" w:rsidRPr="00FA5695" w:rsidRDefault="00677D6E" w:rsidP="00FA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" Берегите животных", Настольные и подвижные игры</w:t>
            </w:r>
            <w:r w:rsidR="00FA5695" w:rsidRPr="00FA5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1EB6" w:rsidRPr="00FA5695" w:rsidTr="00C839E8">
        <w:trPr>
          <w:trHeight w:val="2256"/>
        </w:trPr>
        <w:tc>
          <w:tcPr>
            <w:tcW w:w="3274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16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12774" w:rsidRPr="00FA5695" w:rsidRDefault="00112774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Парк сюрпризов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5695" w:rsidRPr="00FA5695" w:rsidRDefault="00FA5695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695" w:rsidRPr="00FA5695" w:rsidRDefault="00FA5695" w:rsidP="00FA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в ботаническом саду. Экскурсия в ботаническом саду.</w:t>
            </w:r>
          </w:p>
          <w:p w:rsidR="00331EB6" w:rsidRPr="00FA5695" w:rsidRDefault="00FA5695" w:rsidP="00FA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плиз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плиз-хороший</w:t>
            </w:r>
            <w:proofErr w:type="spell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способ взбудоражить ум и получить новые позитивные впечатления!</w:t>
            </w:r>
          </w:p>
        </w:tc>
        <w:tc>
          <w:tcPr>
            <w:tcW w:w="3138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17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12774" w:rsidRDefault="00B410DD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«Материк счастливых друзей</w:t>
            </w:r>
            <w:r w:rsidR="00112774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695" w:rsidRPr="00FA5695" w:rsidRDefault="00FA5695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  <w:p w:rsidR="00FA5695" w:rsidRPr="00FA5695" w:rsidRDefault="00FA5695" w:rsidP="00534C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Карнавал бантиков и усов. Награждение активных участников смены. Дискотека.</w:t>
            </w:r>
          </w:p>
          <w:p w:rsidR="00112774" w:rsidRPr="00FA5695" w:rsidRDefault="00FA5695" w:rsidP="00534C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  Танец волонтеров и дискотека. Прощальные отрядные "Огоньки".</w:t>
            </w:r>
          </w:p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31EB6" w:rsidRPr="00FA5695" w:rsidRDefault="00331EB6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18 день (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E16B6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.02.2022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94E12" w:rsidRDefault="00E94E1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10DD"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Свеча памяти</w:t>
            </w:r>
            <w:r w:rsidRPr="00FA56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2102" w:rsidRPr="00FA5695" w:rsidRDefault="00762102" w:rsidP="00534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695" w:rsidRPr="00FA5695" w:rsidRDefault="00FA5695" w:rsidP="00FA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памяти и скорби.</w:t>
            </w:r>
          </w:p>
          <w:p w:rsidR="00331EB6" w:rsidRPr="00FA5695" w:rsidRDefault="00FA5695" w:rsidP="00FA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69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пионерам </w:t>
            </w:r>
            <w:proofErr w:type="gramStart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A5695">
              <w:rPr>
                <w:rFonts w:ascii="Times New Roman" w:hAnsi="Times New Roman" w:cs="Times New Roman"/>
                <w:sz w:val="28"/>
                <w:szCs w:val="28"/>
              </w:rPr>
              <w:t>ероям Великой Отечественной войны в Амурском городском краеведческом музее.  Просмотр экспозиции, посвященной героям войны</w:t>
            </w:r>
          </w:p>
        </w:tc>
      </w:tr>
    </w:tbl>
    <w:p w:rsidR="00331EB6" w:rsidRPr="00331EB6" w:rsidRDefault="00331EB6" w:rsidP="00331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2D" w:rsidRDefault="0024542D">
      <w:pPr>
        <w:rPr>
          <w:rFonts w:ascii="Times New Roman" w:hAnsi="Times New Roman" w:cs="Times New Roman"/>
          <w:sz w:val="28"/>
          <w:szCs w:val="28"/>
        </w:rPr>
      </w:pPr>
    </w:p>
    <w:p w:rsidR="00FA5695" w:rsidRDefault="00FA56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7877" w:rsidRDefault="000B7877">
      <w:pPr>
        <w:rPr>
          <w:rFonts w:ascii="Times New Roman" w:hAnsi="Times New Roman" w:cs="Times New Roman"/>
          <w:sz w:val="28"/>
          <w:szCs w:val="28"/>
        </w:rPr>
      </w:pPr>
    </w:p>
    <w:p w:rsidR="000B7877" w:rsidRDefault="000B7877" w:rsidP="000B78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18E9" w:rsidRPr="002A21D7" w:rsidRDefault="006D5F8E" w:rsidP="006D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D7">
        <w:rPr>
          <w:rFonts w:ascii="Times New Roman" w:hAnsi="Times New Roman" w:cs="Times New Roman"/>
          <w:b/>
          <w:sz w:val="28"/>
          <w:szCs w:val="28"/>
        </w:rPr>
        <w:t>МОНИТОРИНГОВЫЕ ИССЛЕДОВАНИЯ</w:t>
      </w:r>
    </w:p>
    <w:tbl>
      <w:tblPr>
        <w:tblStyle w:val="ab"/>
        <w:tblW w:w="9360" w:type="dxa"/>
        <w:tblInd w:w="108" w:type="dxa"/>
        <w:tblLook w:val="01E0"/>
      </w:tblPr>
      <w:tblGrid>
        <w:gridCol w:w="593"/>
        <w:gridCol w:w="4663"/>
        <w:gridCol w:w="2061"/>
        <w:gridCol w:w="2043"/>
      </w:tblGrid>
      <w:tr w:rsidR="00FE18E9" w:rsidRPr="00FE18E9" w:rsidTr="00EE16B6">
        <w:tc>
          <w:tcPr>
            <w:tcW w:w="59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№</w:t>
            </w:r>
          </w:p>
        </w:tc>
        <w:tc>
          <w:tcPr>
            <w:tcW w:w="466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061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4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Дата</w:t>
            </w:r>
          </w:p>
        </w:tc>
      </w:tr>
      <w:tr w:rsidR="00FE18E9" w:rsidRPr="00FE18E9" w:rsidTr="00EE16B6">
        <w:tc>
          <w:tcPr>
            <w:tcW w:w="59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Совещание с педагогическим коллективом «Мониторинг в лагере»</w:t>
            </w:r>
          </w:p>
        </w:tc>
        <w:tc>
          <w:tcPr>
            <w:tcW w:w="2061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Начальник лагеря.</w:t>
            </w:r>
          </w:p>
        </w:tc>
        <w:tc>
          <w:tcPr>
            <w:tcW w:w="204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Перед сменой</w:t>
            </w:r>
          </w:p>
        </w:tc>
      </w:tr>
      <w:tr w:rsidR="00FE18E9" w:rsidRPr="00FE18E9" w:rsidTr="00EE16B6">
        <w:trPr>
          <w:trHeight w:val="856"/>
        </w:trPr>
        <w:tc>
          <w:tcPr>
            <w:tcW w:w="59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2</w:t>
            </w:r>
          </w:p>
        </w:tc>
        <w:tc>
          <w:tcPr>
            <w:tcW w:w="466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Входное анкетирование</w:t>
            </w:r>
          </w:p>
        </w:tc>
        <w:tc>
          <w:tcPr>
            <w:tcW w:w="2061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 xml:space="preserve">Воспитатели     </w:t>
            </w:r>
          </w:p>
        </w:tc>
        <w:tc>
          <w:tcPr>
            <w:tcW w:w="204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 начале смены</w:t>
            </w:r>
          </w:p>
        </w:tc>
      </w:tr>
      <w:tr w:rsidR="00FE18E9" w:rsidRPr="00FE18E9" w:rsidTr="00EE16B6">
        <w:tc>
          <w:tcPr>
            <w:tcW w:w="59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3</w:t>
            </w:r>
          </w:p>
        </w:tc>
        <w:tc>
          <w:tcPr>
            <w:tcW w:w="466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Рефлексия мероприятий</w:t>
            </w:r>
          </w:p>
        </w:tc>
        <w:tc>
          <w:tcPr>
            <w:tcW w:w="2061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43" w:type="dxa"/>
          </w:tcPr>
          <w:p w:rsidR="00EE16B6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 теч</w:t>
            </w:r>
            <w:r w:rsidR="00EE16B6">
              <w:rPr>
                <w:sz w:val="28"/>
                <w:szCs w:val="28"/>
              </w:rPr>
              <w:t>ение</w:t>
            </w:r>
          </w:p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смены</w:t>
            </w:r>
          </w:p>
        </w:tc>
      </w:tr>
      <w:tr w:rsidR="00FE18E9" w:rsidRPr="00FE18E9" w:rsidTr="00EE16B6">
        <w:trPr>
          <w:trHeight w:val="737"/>
        </w:trPr>
        <w:tc>
          <w:tcPr>
            <w:tcW w:w="59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Мониторинговое исследование «Выбор»</w:t>
            </w:r>
          </w:p>
        </w:tc>
        <w:tc>
          <w:tcPr>
            <w:tcW w:w="2061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43" w:type="dxa"/>
          </w:tcPr>
          <w:p w:rsidR="00EE16B6" w:rsidRDefault="00EE16B6" w:rsidP="00EE16B6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</w:p>
          <w:p w:rsidR="00FE18E9" w:rsidRPr="00FE18E9" w:rsidRDefault="00EE16B6" w:rsidP="00EE16B6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смены</w:t>
            </w:r>
          </w:p>
        </w:tc>
      </w:tr>
      <w:tr w:rsidR="00FE18E9" w:rsidRPr="00FE18E9" w:rsidTr="00EE16B6">
        <w:tc>
          <w:tcPr>
            <w:tcW w:w="59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Мониторинговое исследование «Игра в слова»</w:t>
            </w:r>
          </w:p>
        </w:tc>
        <w:tc>
          <w:tcPr>
            <w:tcW w:w="2061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43" w:type="dxa"/>
          </w:tcPr>
          <w:p w:rsidR="00EE16B6" w:rsidRDefault="00EE16B6" w:rsidP="00EE16B6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</w:p>
          <w:p w:rsidR="00FE18E9" w:rsidRPr="00FE18E9" w:rsidRDefault="00EE16B6" w:rsidP="00EE16B6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смены</w:t>
            </w:r>
          </w:p>
        </w:tc>
      </w:tr>
      <w:tr w:rsidR="00FE18E9" w:rsidRPr="00FE18E9" w:rsidTr="00EE16B6">
        <w:tc>
          <w:tcPr>
            <w:tcW w:w="593" w:type="dxa"/>
          </w:tcPr>
          <w:p w:rsidR="00FE18E9" w:rsidRPr="00FE18E9" w:rsidRDefault="00EE16B6" w:rsidP="006D5F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Итоговое анкетирование</w:t>
            </w:r>
          </w:p>
        </w:tc>
        <w:tc>
          <w:tcPr>
            <w:tcW w:w="2061" w:type="dxa"/>
          </w:tcPr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Воспитатели</w:t>
            </w:r>
          </w:p>
          <w:p w:rsidR="00FE18E9" w:rsidRPr="00FE18E9" w:rsidRDefault="00FE18E9" w:rsidP="006D5F8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FE18E9" w:rsidRPr="00FE18E9" w:rsidRDefault="00FE18E9" w:rsidP="006D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В предпоследний день</w:t>
            </w:r>
          </w:p>
        </w:tc>
      </w:tr>
    </w:tbl>
    <w:p w:rsidR="00FE18E9" w:rsidRPr="002A21D7" w:rsidRDefault="00FE18E9" w:rsidP="00FE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E9" w:rsidRPr="002A21D7" w:rsidRDefault="00FE18E9" w:rsidP="00FE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D7">
        <w:rPr>
          <w:rFonts w:ascii="Times New Roman" w:hAnsi="Times New Roman" w:cs="Times New Roman"/>
          <w:b/>
          <w:sz w:val="28"/>
          <w:szCs w:val="28"/>
        </w:rPr>
        <w:t>ВЫБОР</w:t>
      </w:r>
    </w:p>
    <w:p w:rsidR="00FE18E9" w:rsidRPr="00FE18E9" w:rsidRDefault="00FE18E9" w:rsidP="00FE18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color w:val="FF00FF"/>
          <w:sz w:val="28"/>
          <w:szCs w:val="28"/>
        </w:rPr>
        <w:t>+</w:t>
      </w:r>
      <w:r w:rsidRPr="00FE18E9">
        <w:rPr>
          <w:rFonts w:ascii="Times New Roman" w:hAnsi="Times New Roman" w:cs="Times New Roman"/>
          <w:sz w:val="28"/>
          <w:szCs w:val="28"/>
        </w:rPr>
        <w:t xml:space="preserve"> согласен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FE18E9">
        <w:rPr>
          <w:rFonts w:ascii="Times New Roman" w:hAnsi="Times New Roman" w:cs="Times New Roman"/>
          <w:sz w:val="28"/>
          <w:szCs w:val="28"/>
        </w:rPr>
        <w:t xml:space="preserve"> не согласен 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1. Я жду наступление нового дня в лагере с радостью.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 xml:space="preserve">2. В детском лагере у меня обычно хорошее настроение. 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3. У нас хорошие воспитатели.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5. В отряде я всегда могу свободно высказывать своё мнение.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6. У меня есть любимые занятия в нашем лагере.</w:t>
      </w:r>
    </w:p>
    <w:p w:rsidR="00FE18E9" w:rsidRPr="00FE18E9" w:rsidRDefault="00FE18E9" w:rsidP="00FE18E9">
      <w:pPr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7. Когда смена закончится, я буду скучать по нашему лагерю.</w:t>
      </w:r>
    </w:p>
    <w:p w:rsidR="00FE18E9" w:rsidRPr="00FE18E9" w:rsidRDefault="00FE18E9" w:rsidP="00FE18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lastRenderedPageBreak/>
        <w:t>Обработка полученных данных.</w:t>
      </w:r>
    </w:p>
    <w:p w:rsidR="00FE18E9" w:rsidRPr="00FE18E9" w:rsidRDefault="00FE18E9" w:rsidP="00FE18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FE18E9" w:rsidRPr="00FE18E9" w:rsidRDefault="00FE18E9" w:rsidP="00FE18E9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E18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18E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E18E9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FE18E9">
        <w:rPr>
          <w:rFonts w:ascii="Times New Roman" w:hAnsi="Times New Roman" w:cs="Times New Roman"/>
          <w:sz w:val="28"/>
          <w:szCs w:val="28"/>
        </w:rPr>
        <w:t xml:space="preserve"> сумма баллов / общее количество ответов</w:t>
      </w:r>
    </w:p>
    <w:p w:rsidR="00FE18E9" w:rsidRPr="00FE18E9" w:rsidRDefault="00FE18E9" w:rsidP="00FE18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FE18E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E18E9">
        <w:rPr>
          <w:rFonts w:ascii="Times New Roman" w:hAnsi="Times New Roman" w:cs="Times New Roman"/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6D5F8E" w:rsidRDefault="006D5F8E" w:rsidP="00FE18E9">
      <w:pPr>
        <w:pStyle w:val="a3"/>
        <w:spacing w:before="0" w:beforeAutospacing="0" w:after="0" w:afterAutospacing="0"/>
        <w:jc w:val="center"/>
        <w:rPr>
          <w:b/>
          <w:bCs/>
          <w:i/>
          <w:color w:val="FF00FF"/>
          <w:sz w:val="28"/>
          <w:szCs w:val="28"/>
        </w:rPr>
      </w:pPr>
    </w:p>
    <w:p w:rsidR="00FE18E9" w:rsidRPr="002A21D7" w:rsidRDefault="00FE18E9" w:rsidP="00FE18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21D7">
        <w:rPr>
          <w:b/>
          <w:bCs/>
          <w:sz w:val="28"/>
          <w:szCs w:val="28"/>
        </w:rPr>
        <w:t>АНКЕТ</w:t>
      </w:r>
      <w:proofErr w:type="gramStart"/>
      <w:r w:rsidRPr="002A21D7">
        <w:rPr>
          <w:b/>
          <w:bCs/>
          <w:sz w:val="28"/>
          <w:szCs w:val="28"/>
        </w:rPr>
        <w:t>А</w:t>
      </w:r>
      <w:r w:rsidRPr="002A21D7">
        <w:rPr>
          <w:sz w:val="28"/>
          <w:szCs w:val="28"/>
        </w:rPr>
        <w:t>(</w:t>
      </w:r>
      <w:proofErr w:type="gramEnd"/>
      <w:r w:rsidRPr="002A21D7">
        <w:rPr>
          <w:sz w:val="28"/>
          <w:szCs w:val="28"/>
        </w:rPr>
        <w:t>на входе)</w:t>
      </w:r>
    </w:p>
    <w:p w:rsidR="00FE18E9" w:rsidRPr="00FE18E9" w:rsidRDefault="00FE18E9" w:rsidP="00FE18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18E9" w:rsidRPr="00FE18E9" w:rsidRDefault="00FE18E9" w:rsidP="00FE18E9">
      <w:pPr>
        <w:pStyle w:val="a3"/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FE18E9" w:rsidRPr="00FE18E9" w:rsidRDefault="00FE18E9" w:rsidP="00FE18E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Твои первые впечатления от лагеря?</w:t>
      </w:r>
    </w:p>
    <w:p w:rsidR="00FE18E9" w:rsidRPr="00FE18E9" w:rsidRDefault="00FE18E9" w:rsidP="00FE18E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Что ты ждешь от лагеря?</w:t>
      </w:r>
    </w:p>
    <w:p w:rsidR="00FE18E9" w:rsidRPr="00FE18E9" w:rsidRDefault="00FE18E9" w:rsidP="00FE18E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FE18E9" w:rsidRPr="00FE18E9" w:rsidRDefault="00FE18E9" w:rsidP="00FE18E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В каких делах ты хочешь участвовать?</w:t>
      </w:r>
    </w:p>
    <w:p w:rsidR="00FE18E9" w:rsidRPr="00FE18E9" w:rsidRDefault="00FE18E9" w:rsidP="00FE18E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Что тебе нравиться делать?</w:t>
      </w:r>
    </w:p>
    <w:p w:rsidR="00FE18E9" w:rsidRPr="00FE18E9" w:rsidRDefault="00FE18E9" w:rsidP="00FE18E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Хочешь ли ты чему-нибудь научиться или научить других?</w:t>
      </w:r>
    </w:p>
    <w:p w:rsidR="00FE18E9" w:rsidRPr="00FE18E9" w:rsidRDefault="00FE18E9" w:rsidP="00FE18E9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 xml:space="preserve">Кто твои друзья в лагере? </w:t>
      </w:r>
    </w:p>
    <w:p w:rsidR="00FE18E9" w:rsidRPr="00FE18E9" w:rsidRDefault="00FE18E9" w:rsidP="00FE18E9">
      <w:pPr>
        <w:pStyle w:val="a3"/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– Пожалуйста, закончи предложения (фразы):</w:t>
      </w:r>
    </w:p>
    <w:p w:rsidR="00FE18E9" w:rsidRPr="00FE18E9" w:rsidRDefault="00FE18E9" w:rsidP="00FE18E9">
      <w:pPr>
        <w:pStyle w:val="a3"/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Я не хочу, чтобы……</w:t>
      </w:r>
    </w:p>
    <w:p w:rsidR="00FE18E9" w:rsidRPr="00FE18E9" w:rsidRDefault="00FE18E9" w:rsidP="00FE18E9">
      <w:pPr>
        <w:pStyle w:val="a3"/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Я хочу, чтобы……</w:t>
      </w:r>
    </w:p>
    <w:p w:rsidR="006D5F8E" w:rsidRDefault="006D5F8E" w:rsidP="00FE18E9">
      <w:pPr>
        <w:ind w:firstLine="54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FE18E9" w:rsidRPr="002A21D7" w:rsidRDefault="006D5F8E" w:rsidP="006D5F8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D7">
        <w:rPr>
          <w:rFonts w:ascii="Times New Roman" w:hAnsi="Times New Roman" w:cs="Times New Roman"/>
          <w:b/>
          <w:sz w:val="28"/>
          <w:szCs w:val="28"/>
        </w:rPr>
        <w:t>МЕТОДИКА ОПРОСНИКА</w:t>
      </w:r>
    </w:p>
    <w:p w:rsidR="00FE18E9" w:rsidRPr="00FE18E9" w:rsidRDefault="00FE18E9" w:rsidP="00FE18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FE18E9" w:rsidRPr="00FE18E9" w:rsidRDefault="00FE18E9" w:rsidP="00FE18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Анализ, полученный с помощью этой методики информации,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FE18E9" w:rsidRPr="002A21D7" w:rsidRDefault="00FE18E9" w:rsidP="00FE18E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D7">
        <w:rPr>
          <w:rFonts w:ascii="Times New Roman" w:hAnsi="Times New Roman" w:cs="Times New Roman"/>
          <w:b/>
          <w:sz w:val="28"/>
          <w:szCs w:val="28"/>
        </w:rPr>
        <w:t>В нашем детском лагере</w:t>
      </w:r>
    </w:p>
    <w:tbl>
      <w:tblPr>
        <w:tblStyle w:val="ab"/>
        <w:tblW w:w="0" w:type="auto"/>
        <w:tblInd w:w="108" w:type="dxa"/>
        <w:tblLook w:val="01E0"/>
      </w:tblPr>
      <w:tblGrid>
        <w:gridCol w:w="4786"/>
        <w:gridCol w:w="4502"/>
      </w:tblGrid>
      <w:tr w:rsidR="00FE18E9" w:rsidRPr="00FE18E9" w:rsidTr="002A21D7">
        <w:tc>
          <w:tcPr>
            <w:tcW w:w="4786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Мне понравилось</w:t>
            </w:r>
          </w:p>
        </w:tc>
        <w:tc>
          <w:tcPr>
            <w:tcW w:w="4502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Мне не понравилось</w:t>
            </w:r>
          </w:p>
        </w:tc>
      </w:tr>
      <w:tr w:rsidR="00FE18E9" w:rsidRPr="00FE18E9" w:rsidTr="002A21D7">
        <w:tc>
          <w:tcPr>
            <w:tcW w:w="4786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1</w:t>
            </w:r>
          </w:p>
        </w:tc>
      </w:tr>
      <w:tr w:rsidR="00FE18E9" w:rsidRPr="00FE18E9" w:rsidTr="002A21D7">
        <w:tc>
          <w:tcPr>
            <w:tcW w:w="4786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2</w:t>
            </w:r>
          </w:p>
        </w:tc>
      </w:tr>
      <w:tr w:rsidR="00FE18E9" w:rsidRPr="00FE18E9" w:rsidTr="002A21D7">
        <w:tc>
          <w:tcPr>
            <w:tcW w:w="4786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4502" w:type="dxa"/>
          </w:tcPr>
          <w:p w:rsidR="00FE18E9" w:rsidRPr="00FE18E9" w:rsidRDefault="00FE18E9" w:rsidP="006D5F8E">
            <w:pPr>
              <w:spacing w:after="0"/>
              <w:rPr>
                <w:sz w:val="28"/>
                <w:szCs w:val="28"/>
              </w:rPr>
            </w:pPr>
            <w:r w:rsidRPr="00FE18E9">
              <w:rPr>
                <w:sz w:val="28"/>
                <w:szCs w:val="28"/>
              </w:rPr>
              <w:t>И т.д.</w:t>
            </w:r>
          </w:p>
        </w:tc>
      </w:tr>
    </w:tbl>
    <w:p w:rsidR="006D5F8E" w:rsidRDefault="006D5F8E" w:rsidP="006D5F8E">
      <w:pPr>
        <w:jc w:val="center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</w:p>
    <w:p w:rsidR="00FE18E9" w:rsidRPr="002A21D7" w:rsidRDefault="006D5F8E" w:rsidP="006D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D7">
        <w:rPr>
          <w:rFonts w:ascii="Times New Roman" w:hAnsi="Times New Roman" w:cs="Times New Roman"/>
          <w:b/>
          <w:sz w:val="28"/>
          <w:szCs w:val="28"/>
        </w:rPr>
        <w:t>ИГРА В СЛОВА</w:t>
      </w:r>
    </w:p>
    <w:p w:rsidR="00FE18E9" w:rsidRPr="00FE18E9" w:rsidRDefault="00FE18E9" w:rsidP="006D5F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</w:t>
      </w:r>
      <w:r w:rsidR="006D5F8E">
        <w:rPr>
          <w:rFonts w:ascii="Times New Roman" w:hAnsi="Times New Roman" w:cs="Times New Roman"/>
          <w:sz w:val="28"/>
          <w:szCs w:val="28"/>
        </w:rPr>
        <w:t>лучился портрет твоего отряда</w:t>
      </w:r>
      <w:proofErr w:type="gramStart"/>
      <w:r w:rsidR="006D5F8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18E9" w:rsidRPr="00FE18E9" w:rsidRDefault="00FE18E9" w:rsidP="006D5F8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FE18E9" w:rsidRPr="00FE18E9" w:rsidRDefault="00FE18E9" w:rsidP="006D5F8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Наш отряд объединяет _______________мальчишек и ____________ девчонок.</w:t>
      </w:r>
    </w:p>
    <w:p w:rsidR="00FE18E9" w:rsidRPr="00FE18E9" w:rsidRDefault="00FE18E9" w:rsidP="006D5F8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 xml:space="preserve">Наши воспитатели помогают нам </w:t>
      </w:r>
      <w:proofErr w:type="gramStart"/>
      <w:r w:rsidRPr="00FE18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18E9">
        <w:rPr>
          <w:rFonts w:ascii="Times New Roman" w:hAnsi="Times New Roman" w:cs="Times New Roman"/>
          <w:sz w:val="28"/>
          <w:szCs w:val="28"/>
        </w:rPr>
        <w:t xml:space="preserve"> ______________________________________ и нам вместе с ними ____________________ и ____________________.</w:t>
      </w:r>
    </w:p>
    <w:p w:rsidR="00FE18E9" w:rsidRPr="00FE18E9" w:rsidRDefault="00FE18E9" w:rsidP="00FE18E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D5F8E" w:rsidRDefault="006D5F8E" w:rsidP="00FE18E9">
      <w:pPr>
        <w:pStyle w:val="a3"/>
        <w:spacing w:before="0" w:beforeAutospacing="0" w:after="0" w:afterAutospacing="0"/>
        <w:jc w:val="center"/>
        <w:rPr>
          <w:b/>
          <w:bCs/>
          <w:i/>
          <w:color w:val="FF00FF"/>
          <w:sz w:val="28"/>
          <w:szCs w:val="28"/>
        </w:rPr>
      </w:pPr>
    </w:p>
    <w:p w:rsidR="00FE18E9" w:rsidRPr="00FE18E9" w:rsidRDefault="00FE18E9" w:rsidP="00FE18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21D7">
        <w:rPr>
          <w:b/>
          <w:bCs/>
          <w:sz w:val="28"/>
          <w:szCs w:val="28"/>
        </w:rPr>
        <w:t>АНКЕТ</w:t>
      </w:r>
      <w:proofErr w:type="gramStart"/>
      <w:r w:rsidRPr="002A21D7">
        <w:rPr>
          <w:b/>
          <w:bCs/>
          <w:sz w:val="28"/>
          <w:szCs w:val="28"/>
        </w:rPr>
        <w:t>А(</w:t>
      </w:r>
      <w:proofErr w:type="gramEnd"/>
      <w:r w:rsidRPr="00FE18E9">
        <w:rPr>
          <w:sz w:val="28"/>
          <w:szCs w:val="28"/>
        </w:rPr>
        <w:t>в конце смены)</w:t>
      </w:r>
    </w:p>
    <w:p w:rsidR="00FE18E9" w:rsidRPr="00FE18E9" w:rsidRDefault="00FE18E9" w:rsidP="00FE18E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Что ты ожидал (а) от лагеря?</w:t>
      </w:r>
    </w:p>
    <w:p w:rsidR="00FE18E9" w:rsidRPr="00FE18E9" w:rsidRDefault="00FE18E9" w:rsidP="00FE18E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Что тебе понравилось в лагере?</w:t>
      </w:r>
    </w:p>
    <w:p w:rsidR="00FE18E9" w:rsidRPr="00FE18E9" w:rsidRDefault="00FE18E9" w:rsidP="00FE18E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Что тебе не понравилось?</w:t>
      </w:r>
    </w:p>
    <w:p w:rsidR="00FE18E9" w:rsidRPr="00FE18E9" w:rsidRDefault="00FE18E9" w:rsidP="00FE18E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Какие из мероприятий лагеря понравились тебе больше всего? Почему?</w:t>
      </w:r>
    </w:p>
    <w:p w:rsidR="00FE18E9" w:rsidRPr="00FE18E9" w:rsidRDefault="00FE18E9" w:rsidP="00FE18E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:rsidR="00FE18E9" w:rsidRPr="00FE18E9" w:rsidRDefault="00FE18E9" w:rsidP="00FE18E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Самое важное событие в лагере? Было или оно?</w:t>
      </w:r>
    </w:p>
    <w:p w:rsidR="00FE18E9" w:rsidRPr="00FE18E9" w:rsidRDefault="00FE18E9" w:rsidP="00FE18E9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 xml:space="preserve">Можно ли сказать, что ты чему-то научился в лагере? </w:t>
      </w:r>
    </w:p>
    <w:p w:rsidR="00FE18E9" w:rsidRPr="00FE18E9" w:rsidRDefault="00FE18E9" w:rsidP="00FE18E9">
      <w:pPr>
        <w:pStyle w:val="a3"/>
        <w:spacing w:before="0" w:beforeAutospacing="0" w:after="0" w:afterAutospacing="0"/>
        <w:rPr>
          <w:sz w:val="28"/>
          <w:szCs w:val="28"/>
        </w:rPr>
      </w:pPr>
      <w:r w:rsidRPr="00FE18E9">
        <w:rPr>
          <w:sz w:val="28"/>
          <w:szCs w:val="28"/>
        </w:rPr>
        <w:t>– Закончи предложения: Я рад (а), что ……………………………..</w:t>
      </w:r>
    </w:p>
    <w:p w:rsidR="00FE18E9" w:rsidRPr="00FE18E9" w:rsidRDefault="00FE18E9" w:rsidP="00FE18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E9" w:rsidRPr="002A21D7" w:rsidRDefault="00FE18E9" w:rsidP="00FE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D7">
        <w:rPr>
          <w:rFonts w:ascii="Times New Roman" w:hAnsi="Times New Roman" w:cs="Times New Roman"/>
          <w:b/>
          <w:sz w:val="28"/>
          <w:szCs w:val="28"/>
        </w:rPr>
        <w:t>ИТОГОВОЕ АНКЕТИРОВАНИЕ</w:t>
      </w:r>
    </w:p>
    <w:p w:rsidR="00FE18E9" w:rsidRPr="00FE18E9" w:rsidRDefault="00FE18E9" w:rsidP="00FE18E9">
      <w:pPr>
        <w:jc w:val="center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FE18E9">
        <w:rPr>
          <w:rFonts w:ascii="Times New Roman" w:hAnsi="Times New Roman" w:cs="Times New Roman"/>
          <w:color w:val="0000FF"/>
          <w:sz w:val="28"/>
          <w:szCs w:val="28"/>
        </w:rPr>
        <w:t>Фамилия, имя.</w:t>
      </w:r>
    </w:p>
    <w:p w:rsidR="00FE18E9" w:rsidRPr="00FE18E9" w:rsidRDefault="00FE18E9" w:rsidP="00FE18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Самое яркое впечатление за эти дни у меня …</w:t>
      </w:r>
    </w:p>
    <w:p w:rsidR="00FE18E9" w:rsidRPr="00FE18E9" w:rsidRDefault="00FE18E9" w:rsidP="00FE18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Из дел, проведённых в отряде, мне больше всего понравилось …</w:t>
      </w:r>
    </w:p>
    <w:p w:rsidR="00FE18E9" w:rsidRPr="00FE18E9" w:rsidRDefault="00FE18E9" w:rsidP="00FE18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 xml:space="preserve">Из дел, проведённых в лагере, мне больше всего понравилось … </w:t>
      </w:r>
    </w:p>
    <w:p w:rsidR="00FE18E9" w:rsidRPr="00FE18E9" w:rsidRDefault="00FE18E9" w:rsidP="00FE18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Несколько слов о нашем отряде …</w:t>
      </w:r>
    </w:p>
    <w:p w:rsidR="00FE18E9" w:rsidRPr="00FE18E9" w:rsidRDefault="00FE18E9" w:rsidP="00FE18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 xml:space="preserve">Мои впечатления о лагере. </w:t>
      </w:r>
    </w:p>
    <w:p w:rsidR="00FE18E9" w:rsidRPr="00FE18E9" w:rsidRDefault="00FE18E9" w:rsidP="00FE18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t>Если бы я был вожатым, то бы я …</w:t>
      </w:r>
    </w:p>
    <w:p w:rsidR="00FE18E9" w:rsidRPr="00FE18E9" w:rsidRDefault="00FE18E9" w:rsidP="00FE18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E9">
        <w:rPr>
          <w:rFonts w:ascii="Times New Roman" w:hAnsi="Times New Roman" w:cs="Times New Roman"/>
          <w:sz w:val="28"/>
          <w:szCs w:val="28"/>
        </w:rPr>
        <w:lastRenderedPageBreak/>
        <w:t>Хочу пожелать нашему лагерю …</w:t>
      </w:r>
    </w:p>
    <w:p w:rsidR="00FE18E9" w:rsidRDefault="00FE18E9" w:rsidP="00FE18E9">
      <w:pPr>
        <w:rPr>
          <w:sz w:val="24"/>
          <w:szCs w:val="24"/>
        </w:rPr>
      </w:pPr>
    </w:p>
    <w:p w:rsidR="006D5F8E" w:rsidRDefault="006D5F8E" w:rsidP="006D5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8E" w:rsidRPr="006D5F8E" w:rsidRDefault="006D5F8E" w:rsidP="006D5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8E">
        <w:rPr>
          <w:rFonts w:ascii="Times New Roman" w:hAnsi="Times New Roman" w:cs="Times New Roman"/>
          <w:b/>
          <w:sz w:val="24"/>
          <w:szCs w:val="24"/>
        </w:rPr>
        <w:t>Анкета по выявлению степени удовлетворенности родителей организацией пришкольного лагеря</w:t>
      </w:r>
    </w:p>
    <w:p w:rsidR="006D5F8E" w:rsidRPr="006D5F8E" w:rsidRDefault="006D5F8E" w:rsidP="006D5F8E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5F8E">
        <w:rPr>
          <w:rFonts w:ascii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6D5F8E" w:rsidRPr="006D5F8E" w:rsidRDefault="006D5F8E" w:rsidP="006D5F8E">
      <w:pPr>
        <w:shd w:val="clear" w:color="auto" w:fill="FFFFFF"/>
        <w:autoSpaceDE w:val="0"/>
        <w:autoSpaceDN w:val="0"/>
        <w:adjustRightInd w:val="0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F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Просим Вас принять участие в анкетировании, которое проводится с целью выявления степени удовлетворенности </w:t>
      </w:r>
      <w:proofErr w:type="spellStart"/>
      <w:r w:rsidRPr="006D5F8E">
        <w:rPr>
          <w:rFonts w:ascii="Times New Roman" w:hAnsi="Times New Roman" w:cs="Times New Roman"/>
          <w:iCs/>
          <w:color w:val="000000"/>
          <w:sz w:val="24"/>
          <w:szCs w:val="24"/>
        </w:rPr>
        <w:t>Вамиорганизацией</w:t>
      </w:r>
      <w:proofErr w:type="spellEnd"/>
      <w:r w:rsidRPr="006D5F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отдыха и оздоровления ваших детей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1130"/>
        <w:gridCol w:w="1275"/>
        <w:gridCol w:w="1132"/>
        <w:gridCol w:w="1415"/>
      </w:tblGrid>
      <w:tr w:rsidR="006D5F8E" w:rsidRPr="006D5F8E" w:rsidTr="006D5F8E">
        <w:trPr>
          <w:trHeight w:val="872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 w:rsidP="006D5F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Удовлетворены ли Вы?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F8E">
              <w:rPr>
                <w:rFonts w:ascii="Times New Roman" w:hAnsi="Times New Roman" w:cs="Times New Roman"/>
                <w:b/>
                <w:sz w:val="24"/>
                <w:szCs w:val="24"/>
              </w:rPr>
              <w:t>Час-тично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5F8E">
              <w:rPr>
                <w:rFonts w:ascii="Times New Roman" w:hAnsi="Times New Roman" w:cs="Times New Roman"/>
                <w:b/>
                <w:sz w:val="24"/>
                <w:szCs w:val="24"/>
              </w:rPr>
              <w:t>Затруд-няюсь</w:t>
            </w:r>
            <w:proofErr w:type="spellEnd"/>
            <w:proofErr w:type="gramEnd"/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отдыха вашего ребенка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оздоровления вашего ребёнка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питания в лагере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индивидуальных особенностей вашего ребенка в лагере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 проявиться способностям и умениям вашего ребенка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досуговой занятости, перечнем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 ребенка в мероприятиях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работы кружков и секций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8E" w:rsidRPr="006D5F8E" w:rsidRDefault="006D5F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8E" w:rsidRPr="006D5F8E" w:rsidRDefault="006D5F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взаимодействием всех организаций на территории города  по организации отдыха и оздоровления детей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5F8E" w:rsidRPr="006D5F8E" w:rsidTr="006D5F8E"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8E" w:rsidRPr="006D5F8E" w:rsidRDefault="006D5F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оснащенностью настольными играми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8E" w:rsidRPr="006D5F8E" w:rsidRDefault="006D5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5F8E" w:rsidRPr="006D5F8E" w:rsidRDefault="006D5F8E" w:rsidP="006D5F8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F8E" w:rsidRPr="006D5F8E" w:rsidRDefault="006D5F8E" w:rsidP="006D5F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5F8E">
        <w:rPr>
          <w:rFonts w:ascii="Times New Roman" w:hAnsi="Times New Roman" w:cs="Times New Roman"/>
          <w:color w:val="000000"/>
          <w:sz w:val="24"/>
          <w:szCs w:val="24"/>
        </w:rPr>
        <w:t>Ваши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F8E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71304" w:rsidRDefault="00A71304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2A21D7" w:rsidRPr="002A21D7" w:rsidRDefault="002A21D7" w:rsidP="002A21D7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2A21D7">
        <w:rPr>
          <w:bCs/>
          <w:sz w:val="28"/>
          <w:szCs w:val="28"/>
        </w:rPr>
        <w:lastRenderedPageBreak/>
        <w:t>Приложение 1</w:t>
      </w:r>
    </w:p>
    <w:p w:rsidR="000B7877" w:rsidRPr="002A21D7" w:rsidRDefault="000B7877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1D7">
        <w:rPr>
          <w:b/>
          <w:bCs/>
          <w:sz w:val="28"/>
          <w:szCs w:val="28"/>
          <w:u w:val="single"/>
        </w:rPr>
        <w:t xml:space="preserve">Заповеди волонтеров </w:t>
      </w:r>
    </w:p>
    <w:p w:rsidR="000B7877" w:rsidRPr="00453584" w:rsidRDefault="000B7877" w:rsidP="002A21D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Найди того, кто нуждается в твоей поддержке, помоги, защити его.</w:t>
      </w:r>
    </w:p>
    <w:p w:rsidR="000B7877" w:rsidRPr="00453584" w:rsidRDefault="000B7877" w:rsidP="002A21D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0B7877" w:rsidRPr="00453584" w:rsidRDefault="000B7877" w:rsidP="002A21D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Помни, что твоя сила и твоя ценность - в твоем здоровье.</w:t>
      </w:r>
    </w:p>
    <w:p w:rsidR="000B7877" w:rsidRPr="00453584" w:rsidRDefault="000B7877" w:rsidP="002A21D7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0B7877" w:rsidRPr="00453584" w:rsidRDefault="000B7877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7877" w:rsidRPr="002A21D7" w:rsidRDefault="000B7877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1D7">
        <w:rPr>
          <w:b/>
          <w:bCs/>
          <w:sz w:val="28"/>
          <w:szCs w:val="28"/>
          <w:u w:val="single"/>
        </w:rPr>
        <w:t>Правила деятельности волонтера</w:t>
      </w:r>
      <w:r w:rsidRPr="002A21D7">
        <w:rPr>
          <w:sz w:val="28"/>
          <w:szCs w:val="28"/>
          <w:u w:val="single"/>
        </w:rPr>
        <w:t>:</w:t>
      </w:r>
    </w:p>
    <w:p w:rsidR="000B7877" w:rsidRPr="00453584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Если ты волонтер, забудь лень и равнодушие к проблемам окружающих.</w:t>
      </w:r>
    </w:p>
    <w:p w:rsidR="000B7877" w:rsidRPr="00453584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Будь генератором идей!</w:t>
      </w:r>
    </w:p>
    <w:p w:rsidR="000B7877" w:rsidRPr="00453584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Уважай мнение других!</w:t>
      </w:r>
    </w:p>
    <w:p w:rsidR="000B7877" w:rsidRPr="00453584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Критикуешь – предлагай, предлагаешь - выполняй!</w:t>
      </w:r>
    </w:p>
    <w:p w:rsidR="000B7877" w:rsidRPr="00453584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Обещаешь – сделай!</w:t>
      </w:r>
    </w:p>
    <w:p w:rsidR="000B7877" w:rsidRPr="00453584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Не умеешь – научись!</w:t>
      </w:r>
    </w:p>
    <w:p w:rsidR="000B7877" w:rsidRPr="00453584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Будь настойчив в достижении целей!</w:t>
      </w:r>
    </w:p>
    <w:p w:rsidR="000B7877" w:rsidRPr="002A21D7" w:rsidRDefault="000B7877" w:rsidP="002A21D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Веди здоровый образ жизни! Твой образ жизни – пример для подражания.</w:t>
      </w:r>
    </w:p>
    <w:p w:rsidR="000B7877" w:rsidRPr="002A21D7" w:rsidRDefault="000B7877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1D7">
        <w:rPr>
          <w:b/>
          <w:bCs/>
          <w:sz w:val="28"/>
          <w:szCs w:val="28"/>
          <w:u w:val="single"/>
        </w:rPr>
        <w:t>Кодекс волонтеров: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Хотим, чтобы стало модным – Здоровым быть и свободным!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Знаем сами и малышей научим, Как сделать свое здоровье лучше! 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453584"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</w:t>
      </w:r>
      <w:r w:rsidRPr="00453584">
        <w:rPr>
          <w:sz w:val="28"/>
          <w:szCs w:val="28"/>
        </w:rPr>
        <w:t xml:space="preserve"> алкоголизма, наркотиков и СПИДа)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</w:t>
      </w:r>
      <w:proofErr w:type="spellStart"/>
      <w:r w:rsidRPr="00453584">
        <w:rPr>
          <w:sz w:val="28"/>
          <w:szCs w:val="28"/>
        </w:rPr>
        <w:t>общение</w:t>
      </w:r>
      <w:proofErr w:type="gramStart"/>
      <w:r w:rsidRPr="00453584">
        <w:rPr>
          <w:sz w:val="28"/>
          <w:szCs w:val="28"/>
        </w:rPr>
        <w:t>.Т</w:t>
      </w:r>
      <w:proofErr w:type="gramEnd"/>
      <w:r w:rsidRPr="00453584">
        <w:rPr>
          <w:sz w:val="28"/>
          <w:szCs w:val="28"/>
        </w:rPr>
        <w:t>ренинги</w:t>
      </w:r>
      <w:proofErr w:type="spellEnd"/>
      <w:r w:rsidRPr="00453584">
        <w:rPr>
          <w:sz w:val="28"/>
          <w:szCs w:val="28"/>
        </w:rPr>
        <w:t xml:space="preserve">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53584">
        <w:rPr>
          <w:sz w:val="28"/>
          <w:szCs w:val="28"/>
        </w:rPr>
        <w:t>Готовы</w:t>
      </w:r>
      <w:proofErr w:type="gramEnd"/>
      <w:r w:rsidRPr="00453584">
        <w:rPr>
          <w:sz w:val="28"/>
          <w:szCs w:val="28"/>
        </w:rPr>
        <w:t xml:space="preserve"> доказать на деле: Здоровый дух – в здоровом теле! ( Участие в конкурсах по пропаганде ЗОЖ)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0B7877" w:rsidRPr="00453584" w:rsidRDefault="000B7877" w:rsidP="002A21D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0B7877" w:rsidRDefault="000B7877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E0" w:rsidRDefault="00114AE0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E0" w:rsidRDefault="00114AE0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E0" w:rsidRDefault="00114AE0" w:rsidP="002A2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18E9">
        <w:rPr>
          <w:rFonts w:ascii="Times New Roman" w:hAnsi="Times New Roman" w:cs="Times New Roman"/>
          <w:sz w:val="28"/>
          <w:szCs w:val="28"/>
        </w:rPr>
        <w:t>3</w:t>
      </w:r>
    </w:p>
    <w:p w:rsidR="00114AE0" w:rsidRPr="002A21D7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Игровой тренинг для волонтеров</w:t>
      </w:r>
    </w:p>
    <w:p w:rsidR="00114AE0" w:rsidRPr="002A21D7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2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A21D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A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</w:t>
      </w:r>
      <w:proofErr w:type="spellEnd"/>
      <w:r w:rsidRPr="002A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прекрасна!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коммуникативных навыков, актуализация личных жизненных целей и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определениенеобходимых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достижения.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4AE0" w:rsidRPr="005D3DC6" w:rsidRDefault="00114AE0" w:rsidP="002A21D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 и правильного поведения</w:t>
      </w:r>
    </w:p>
    <w:p w:rsidR="00114AE0" w:rsidRPr="005D3DC6" w:rsidRDefault="00114AE0" w:rsidP="002A21D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думать о себе в положительном русле, дифференцируя позитивные и негативные черты своего характера</w:t>
      </w:r>
    </w:p>
    <w:p w:rsidR="00114AE0" w:rsidRPr="005D3DC6" w:rsidRDefault="00114AE0" w:rsidP="002A21D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личностные особенности каждого участника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(сидя в круге) Каждый участник приветствует всех присутствующих, называет свое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(имя написано на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бэйджике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представляется в двух предложениях </w:t>
      </w: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люблю, что не люблю».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группа приветствует участника словами: «Это здорово, ты молодец!»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Релаксация: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сесть удобно, расслабиться. Под музыку на экране сменяются картинки (слайд-шоу), участники «путешествуют» в течение 2-3 минут.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разогрев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«Муха»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закрывают глаза и представляют себя на берегу моря, отдыхать им «мешает» внезапно прилетевшая муха, «отдыхающие» должны не открывая глаз, только при помощи мышц лица сгонять надоедливую муху. Второй этап упражнения проводится с открытыми глазами.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«Рука к руке»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игре, должно быть нечетное количество участников, а если 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четное число, ведущий играет наравне с остальными и подает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(Меняются команды, меняются пары) Водящий старается себе выбрать пару, кто остался без пары – водящий.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участников важно не остаться одному!!! 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пару и становятся, так как сказал водящий: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Команды: </w:t>
      </w:r>
    </w:p>
    <w:p w:rsidR="00114AE0" w:rsidRPr="005D3DC6" w:rsidRDefault="00114AE0" w:rsidP="002A21D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 носу</w:t>
      </w:r>
    </w:p>
    <w:p w:rsidR="00114AE0" w:rsidRPr="005D3DC6" w:rsidRDefault="00114AE0" w:rsidP="002A21D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к спине</w:t>
      </w:r>
    </w:p>
    <w:p w:rsidR="00114AE0" w:rsidRPr="005D3DC6" w:rsidRDefault="00114AE0" w:rsidP="002A21D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к коленям</w:t>
      </w:r>
    </w:p>
    <w:p w:rsidR="00114AE0" w:rsidRPr="005D3DC6" w:rsidRDefault="00114AE0" w:rsidP="002A21D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</w:t>
      </w:r>
      <w:proofErr w:type="gram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хв</w:t>
      </w:r>
      <w:proofErr w:type="gram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</w:p>
    <w:p w:rsidR="00114AE0" w:rsidRPr="005D3DC6" w:rsidRDefault="00114AE0" w:rsidP="002A21D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к уху и т.д.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«Прямой эфир»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группы, каждая из которых получает задание: « Представьте,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видеоролика выполняется на листе ватмана). После выполнения задания, команды представляют свои работы.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«Мое будущее»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сидят в кругу на полу в темном помещении при свечах. Ведущий дает инструкцию.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 вы видите себя через 10-15 лет? (участники сами определяют период),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«Недотроги»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рассказывает, что для того, чтобы будущее сложилось именно таким благополучным, как описали его присутствующие, необходимо уже сейчас закладывать для него фундамент в виде положительных качеств личности, правильного поведения, и правильно поставленных жизненных целей.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раздаются 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присутствующих, на каждом отдельном листике необходимо написать положительное качество каждого из участников занятия. По сигналу ведущего необходимо закрепить на спинах товарищей все карточки.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«Гром аплодисментов»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сообщает о том, что в психологии есть понятие «</w:t>
      </w:r>
      <w:proofErr w:type="spellStart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самореализующееся</w:t>
      </w:r>
      <w:proofErr w:type="spellEnd"/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пророчество», и если самое сокровенное желание искренне громко прокричать, то 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обязательно сбудется. Предлагается каждому присутствующему по очереди выйти в середину круга, взобраться на стул и громко прокричать свое желание. В ответ вся группа одаривает «кричащего» громкими аплодисментами, и, повторяет его желание в утвердительной форме! (Например, я хочу окончить школу на «отлично» – ты окончишь школу на «отлично»!) 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Прощание</w:t>
      </w:r>
    </w:p>
    <w:p w:rsidR="00114AE0" w:rsidRPr="005D3DC6" w:rsidRDefault="00114AE0" w:rsidP="002A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итог, каждый высказывает свое мнение о занятии, о присутствующих.</w:t>
      </w:r>
      <w:r w:rsidRPr="005D3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114AE0" w:rsidRDefault="00114AE0" w:rsidP="002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AE0" w:rsidRDefault="00114AE0" w:rsidP="002A2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18E9">
        <w:rPr>
          <w:rFonts w:ascii="Times New Roman" w:hAnsi="Times New Roman" w:cs="Times New Roman"/>
          <w:sz w:val="28"/>
          <w:szCs w:val="28"/>
        </w:rPr>
        <w:t>4</w:t>
      </w:r>
    </w:p>
    <w:p w:rsidR="00114AE0" w:rsidRPr="002A21D7" w:rsidRDefault="00114AE0" w:rsidP="002A21D7">
      <w:pPr>
        <w:pStyle w:val="a3"/>
        <w:spacing w:before="0" w:beforeAutospacing="0" w:after="0" w:afterAutospacing="0"/>
        <w:ind w:firstLine="709"/>
        <w:jc w:val="both"/>
      </w:pPr>
      <w:r w:rsidRPr="002A21D7">
        <w:rPr>
          <w:b/>
          <w:bCs/>
          <w:iCs/>
          <w:sz w:val="27"/>
          <w:szCs w:val="27"/>
        </w:rPr>
        <w:t>Тренинг «Умей сказать нет»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Цель</w:t>
      </w:r>
      <w:r w:rsidRPr="00453584">
        <w:rPr>
          <w:i/>
          <w:iCs/>
          <w:sz w:val="28"/>
          <w:szCs w:val="28"/>
        </w:rPr>
        <w:t>:</w:t>
      </w:r>
      <w:r w:rsidRPr="00453584">
        <w:rPr>
          <w:sz w:val="28"/>
          <w:szCs w:val="28"/>
        </w:rPr>
        <w:t xml:space="preserve"> развитие умения отказывать в случаях опасного соблазна (курения, алкоголя, наркотиков, преступления)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Время занятия</w:t>
      </w:r>
      <w:r w:rsidRPr="00453584">
        <w:rPr>
          <w:i/>
          <w:iCs/>
          <w:sz w:val="28"/>
          <w:szCs w:val="28"/>
        </w:rPr>
        <w:t xml:space="preserve">: </w:t>
      </w:r>
      <w:r w:rsidRPr="00453584">
        <w:rPr>
          <w:sz w:val="28"/>
          <w:szCs w:val="28"/>
        </w:rPr>
        <w:t>20-30 минут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Оборудование</w:t>
      </w:r>
      <w:r w:rsidRPr="00453584">
        <w:rPr>
          <w:i/>
          <w:iCs/>
          <w:sz w:val="28"/>
          <w:szCs w:val="28"/>
        </w:rPr>
        <w:t>:</w:t>
      </w:r>
      <w:r w:rsidRPr="00453584">
        <w:rPr>
          <w:sz w:val="28"/>
          <w:szCs w:val="28"/>
        </w:rPr>
        <w:t xml:space="preserve"> Стулья поставлены по кругу, изображение примерного подростка и распущенного подростка прикреплено к доске, полоски бумаги шириной 10 см и маркер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  <w:u w:val="single"/>
        </w:rPr>
        <w:t>Ход</w:t>
      </w:r>
      <w:r w:rsidRPr="00453584">
        <w:rPr>
          <w:i/>
          <w:iCs/>
          <w:sz w:val="28"/>
          <w:szCs w:val="28"/>
        </w:rPr>
        <w:t>: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Участникам объясняется ход занятия и его цель.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Слад №1</w:t>
      </w:r>
      <w:r w:rsidRPr="00453584">
        <w:rPr>
          <w:sz w:val="28"/>
          <w:szCs w:val="28"/>
        </w:rPr>
        <w:t>: Важное действие в жизни человека это умение отказать в разных жизненных ситуациях. К сожалению, опасность соблазна попробовать спиртное, наркотики, пойти на преступление грозит не только взрослым людям, но и подросткам, поэтому важно уметь адекватно реагировать на создавшуюся ситуацию. Сегодня мы попробуем потренироваться и составим универсальную формулу отказа.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Упражнение «Что для вас?»</w:t>
      </w:r>
      <w:r w:rsidRPr="00453584">
        <w:rPr>
          <w:sz w:val="28"/>
          <w:szCs w:val="28"/>
        </w:rPr>
        <w:t xml:space="preserve">: Участникам по кругу предлагаются ситуации, события, люди, явления, а они пытаются ответить, что они под этим понимают.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53584">
        <w:rPr>
          <w:sz w:val="28"/>
          <w:szCs w:val="28"/>
        </w:rPr>
        <w:t>(</w:t>
      </w:r>
      <w:r w:rsidRPr="00453584">
        <w:rPr>
          <w:b/>
          <w:bCs/>
          <w:sz w:val="28"/>
          <w:szCs w:val="28"/>
        </w:rPr>
        <w:t>юноша, девушка, семья, друзья, конфликт, учеба, нежность, горе, деньги, одиночество, счастье</w:t>
      </w:r>
      <w:r w:rsidRPr="00453584">
        <w:rPr>
          <w:sz w:val="28"/>
          <w:szCs w:val="28"/>
        </w:rPr>
        <w:t>)</w:t>
      </w:r>
      <w:proofErr w:type="gramEnd"/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Упражнение «Отказ»</w:t>
      </w:r>
      <w:r w:rsidRPr="00453584">
        <w:rPr>
          <w:sz w:val="28"/>
          <w:szCs w:val="28"/>
        </w:rPr>
        <w:t xml:space="preserve">: Участникам предлагается разбиться на группы 3-4 человека и разыграть ситуацию, а которой исходным итогом нужно сказать «Нет» своему оппоненту. Ситуации группы выбирают по заранее подготовленным карточкам. </w:t>
      </w:r>
      <w:r w:rsidRPr="00453584">
        <w:rPr>
          <w:i/>
          <w:iCs/>
          <w:sz w:val="28"/>
          <w:szCs w:val="28"/>
        </w:rPr>
        <w:t>Приложение №1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Упражнение-тренинг «Мой ум говорит»</w:t>
      </w:r>
      <w:r w:rsidRPr="00453584">
        <w:rPr>
          <w:sz w:val="28"/>
          <w:szCs w:val="28"/>
        </w:rPr>
        <w:t>: Участникам предлагают вспомнить ситуацию, в которой их заставляли делать, что-то плохое, опасное, запретное. Проговорить, что подсказывал им их ум и разделить «Грязные мысли» от «Чистых мыслей»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Грязные мысли</w:t>
      </w:r>
      <w:r w:rsidRPr="00453584">
        <w:rPr>
          <w:sz w:val="28"/>
          <w:szCs w:val="28"/>
        </w:rPr>
        <w:t>: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● Если я откажу, то со мной не будут дружить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● Если я откажу, то подумают, что я трус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● Если я откажу, то будут надо мной смеяться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Чистые мысли</w:t>
      </w:r>
      <w:r w:rsidRPr="00453584">
        <w:rPr>
          <w:sz w:val="28"/>
          <w:szCs w:val="28"/>
        </w:rPr>
        <w:t>: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● Это мой выбор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● Я могу преодолеть свой страх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● Нужно сказать: «Нет» и я это сделаю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  <w:u w:val="single"/>
        </w:rPr>
        <w:t>Беседа-размышление «Формула отказа»</w:t>
      </w:r>
      <w:r w:rsidRPr="00453584">
        <w:rPr>
          <w:sz w:val="28"/>
          <w:szCs w:val="28"/>
        </w:rPr>
        <w:t>: Участникам предлагается поразмышлять над тем, как нужно вести себя, что нужно говорить и делать, чтобы отказать.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Приятель предлагает попробовать спиртные напитки за компанию, утверждая, что это безвредно, и поможет тебе снять напряжение.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lastRenderedPageBreak/>
        <w:t>Знакомые предлагают тебе закурить, утверждая, что, когда куришь ты, выглядишь взрослее.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Приятели предлагают попробовать наркотик, 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Знакомые предлагают пойти побить, кого-нибудь или украсть, ведь это докажет, что ты смелый и отважный.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Приятель предлагает попробовать спиртные напитки за компанию, утверждая, что это безвредно, и поможет тебе снять напряжение.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Знакомые предлагают тебе закурить, утверждая, что, когда куришь ты, выглядишь взрослее.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Приятели предлагают попробовать наркотик, утверждая, что, приняв дозу, ты избавишься от всех проблем, что наркотики помогают преодолеть жизненные трудности, найти решение проблемы.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/>
          <w:sz w:val="28"/>
          <w:szCs w:val="28"/>
        </w:rPr>
        <w:t>Знакомые предлагают пойти побить, кого-нибудь или украсть, ведь это докажет, что ты смелый и отважный.</w:t>
      </w: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AE0" w:rsidRPr="00453584" w:rsidRDefault="00114AE0" w:rsidP="002A21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-179070</wp:posOffset>
            </wp:positionH>
            <wp:positionV relativeFrom="line">
              <wp:posOffset>1041400</wp:posOffset>
            </wp:positionV>
            <wp:extent cx="5819140" cy="4305935"/>
            <wp:effectExtent l="19050" t="0" r="0" b="0"/>
            <wp:wrapSquare wrapText="bothSides"/>
            <wp:docPr id="1" name="Рисунок 1" descr="hello_html_45563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5630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AE0" w:rsidRDefault="00114AE0" w:rsidP="002A21D7">
      <w:pPr>
        <w:pStyle w:val="a3"/>
        <w:spacing w:before="0" w:beforeAutospacing="0" w:after="0" w:afterAutospacing="0"/>
        <w:ind w:firstLine="709"/>
        <w:jc w:val="both"/>
      </w:pPr>
    </w:p>
    <w:p w:rsidR="00A71304" w:rsidRDefault="00A71304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114AE0" w:rsidRPr="00A71304" w:rsidRDefault="00114AE0" w:rsidP="002A21D7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 w:rsidRPr="00A71304">
        <w:rPr>
          <w:bCs/>
          <w:sz w:val="28"/>
          <w:szCs w:val="28"/>
        </w:rPr>
        <w:lastRenderedPageBreak/>
        <w:t xml:space="preserve">Приложение </w:t>
      </w:r>
      <w:r w:rsidR="00FE18E9" w:rsidRPr="00A71304">
        <w:rPr>
          <w:bCs/>
          <w:sz w:val="28"/>
          <w:szCs w:val="28"/>
        </w:rPr>
        <w:t>5</w:t>
      </w:r>
    </w:p>
    <w:p w:rsidR="00114AE0" w:rsidRPr="00A71304" w:rsidRDefault="00114AE0" w:rsidP="00A7130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71304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A71304">
        <w:rPr>
          <w:rFonts w:ascii="Times New Roman" w:hAnsi="Times New Roman" w:cs="Times New Roman"/>
          <w:b/>
          <w:bCs/>
          <w:sz w:val="28"/>
          <w:szCs w:val="28"/>
        </w:rPr>
        <w:t>Волонтерство-это</w:t>
      </w:r>
      <w:proofErr w:type="spellEnd"/>
      <w:r w:rsidRPr="00A71304">
        <w:rPr>
          <w:rFonts w:ascii="Times New Roman" w:hAnsi="Times New Roman" w:cs="Times New Roman"/>
          <w:b/>
          <w:bCs/>
          <w:sz w:val="28"/>
          <w:szCs w:val="28"/>
        </w:rPr>
        <w:t xml:space="preserve"> мода или добро»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Цели: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Становление нравственно </w:t>
      </w:r>
      <w:proofErr w:type="gramStart"/>
      <w:r w:rsidRPr="00453584">
        <w:rPr>
          <w:sz w:val="28"/>
          <w:szCs w:val="28"/>
        </w:rPr>
        <w:t>–з</w:t>
      </w:r>
      <w:proofErr w:type="gramEnd"/>
      <w:r w:rsidRPr="00453584">
        <w:rPr>
          <w:sz w:val="28"/>
          <w:szCs w:val="28"/>
        </w:rPr>
        <w:t>релой личности, воспитание желание совершать добрые дела.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Задачи: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 xml:space="preserve">1.Продолжить формирование нравственно-этических понятий как доброта, отзывчивость, сострадание, добровольчество, </w:t>
      </w:r>
      <w:proofErr w:type="spellStart"/>
      <w:r w:rsidRPr="00453584">
        <w:rPr>
          <w:sz w:val="28"/>
          <w:szCs w:val="28"/>
        </w:rPr>
        <w:t>волонтерство</w:t>
      </w:r>
      <w:proofErr w:type="spellEnd"/>
      <w:r w:rsidRPr="00453584">
        <w:rPr>
          <w:sz w:val="28"/>
          <w:szCs w:val="28"/>
        </w:rPr>
        <w:t>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2.Формировать способность учащихся к сознательному нравственному выбору, мотивацию к участию в добровольческой деятельности.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3.Воспитывать нравственные чувства.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4.Практические: формировать высоконравственные мотивы поведения, потребность совершать добрые дела.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 xml:space="preserve">Вступительное слово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Доброе утро, ребята!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1-Сегодня я проведу занятие по теме «Волонтер-мода или добро».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Cs/>
          <w:sz w:val="28"/>
          <w:szCs w:val="28"/>
        </w:rPr>
        <w:t>Если люди не научатся помогать друг другу,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Cs/>
          <w:sz w:val="28"/>
          <w:szCs w:val="28"/>
        </w:rPr>
        <w:t>То род человеческий исчезнет с лица земли.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Так сказал Всемирный известный британский писатель Вальтер Скотт.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-Если заглянуть в словари, то волонтер (доброволец) -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-Волонтер - это человек, который, работая безвозмездно, стремится внести свой вклад в реализацию социально значимых проектов.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-</w:t>
      </w:r>
      <w:proofErr w:type="spellStart"/>
      <w:r w:rsidRPr="00453584">
        <w:rPr>
          <w:sz w:val="28"/>
          <w:szCs w:val="28"/>
        </w:rPr>
        <w:t>Волонтерство</w:t>
      </w:r>
      <w:proofErr w:type="spellEnd"/>
      <w:r w:rsidRPr="00453584">
        <w:rPr>
          <w:sz w:val="28"/>
          <w:szCs w:val="28"/>
        </w:rPr>
        <w:t xml:space="preserve"> для человека - это возможность набрать социальный опыт, получить рекомендации для дальнейшего продвижения и карьерного роста.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-Ребята, а волонтеры нужны? Как вы думаете?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sz w:val="28"/>
          <w:szCs w:val="28"/>
        </w:rPr>
        <w:t>Волонтер</w:t>
      </w:r>
      <w:r w:rsidRPr="00453584">
        <w:rPr>
          <w:sz w:val="28"/>
          <w:szCs w:val="28"/>
        </w:rPr>
        <w:t xml:space="preserve"> – человек нужный. Специалисты утверждают: за волонтерским движением – будущее. </w:t>
      </w:r>
      <w:proofErr w:type="spellStart"/>
      <w:r w:rsidRPr="00453584">
        <w:rPr>
          <w:sz w:val="28"/>
          <w:szCs w:val="28"/>
        </w:rPr>
        <w:t>Волонтерство</w:t>
      </w:r>
      <w:proofErr w:type="spellEnd"/>
      <w:r w:rsidRPr="00453584">
        <w:rPr>
          <w:sz w:val="28"/>
          <w:szCs w:val="28"/>
        </w:rPr>
        <w:t xml:space="preserve"> позволяет человеку, "не ломая" свою жизнь, дополнить ее очень значимой частью - реализовать чувство личной гражданской ответственности за происходящее.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5-Почему люди становятся волонтерами?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(Уч-ся называют причины.) Да, ребята, </w:t>
      </w:r>
      <w:r w:rsidRPr="00453584">
        <w:rPr>
          <w:b/>
          <w:bCs/>
          <w:color w:val="333333"/>
          <w:sz w:val="28"/>
          <w:szCs w:val="28"/>
        </w:rPr>
        <w:t>причины</w:t>
      </w:r>
      <w:r w:rsidRPr="00453584">
        <w:rPr>
          <w:color w:val="333333"/>
          <w:sz w:val="28"/>
          <w:szCs w:val="28"/>
        </w:rPr>
        <w:t xml:space="preserve"> могут быть разными, и вот основные: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Самое главное — </w:t>
      </w:r>
      <w:r w:rsidRPr="00453584">
        <w:rPr>
          <w:b/>
          <w:bCs/>
          <w:color w:val="333333"/>
          <w:sz w:val="28"/>
          <w:szCs w:val="28"/>
        </w:rPr>
        <w:t>ИДЕЯ</w:t>
      </w:r>
      <w:r w:rsidRPr="00453584">
        <w:rPr>
          <w:color w:val="333333"/>
          <w:sz w:val="28"/>
          <w:szCs w:val="28"/>
        </w:rPr>
        <w:t xml:space="preserve">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Внутренняя </w:t>
      </w:r>
      <w:r w:rsidRPr="00453584">
        <w:rPr>
          <w:b/>
          <w:bCs/>
          <w:color w:val="333333"/>
          <w:sz w:val="28"/>
          <w:szCs w:val="28"/>
        </w:rPr>
        <w:t>психологическая потребность быть нужным</w:t>
      </w:r>
      <w:r w:rsidRPr="00453584">
        <w:rPr>
          <w:color w:val="333333"/>
          <w:sz w:val="28"/>
          <w:szCs w:val="28"/>
        </w:rPr>
        <w:t xml:space="preserve">. Волонтерское движение позволяет реализовать эту потребность, ощутить свою полезность.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lastRenderedPageBreak/>
        <w:t>Потребность в общении</w:t>
      </w:r>
      <w:r w:rsidRPr="00453584">
        <w:rPr>
          <w:color w:val="333333"/>
          <w:sz w:val="28"/>
          <w:szCs w:val="28"/>
        </w:rPr>
        <w:t xml:space="preserve">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Интерес</w:t>
      </w:r>
      <w:r w:rsidRPr="00453584">
        <w:rPr>
          <w:color w:val="333333"/>
          <w:sz w:val="28"/>
          <w:szCs w:val="28"/>
        </w:rPr>
        <w:t xml:space="preserve">. Работа волонтером зачастую связана с нестандартными подходами и новыми возможностями.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Антураж</w:t>
      </w:r>
      <w:r w:rsidRPr="00453584">
        <w:rPr>
          <w:color w:val="333333"/>
          <w:sz w:val="28"/>
          <w:szCs w:val="28"/>
        </w:rPr>
        <w:t xml:space="preserve">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Финансовые соображения</w:t>
      </w:r>
      <w:r w:rsidRPr="00453584">
        <w:rPr>
          <w:color w:val="333333"/>
          <w:sz w:val="28"/>
          <w:szCs w:val="28"/>
        </w:rPr>
        <w:t xml:space="preserve">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Карьера, авторитет и самореализация.</w:t>
      </w:r>
      <w:r w:rsidRPr="00453584">
        <w:rPr>
          <w:color w:val="333333"/>
          <w:sz w:val="28"/>
          <w:szCs w:val="28"/>
        </w:rPr>
        <w:t xml:space="preserve">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Зачастую именно в волонтерском движении проявляются некоторые способности, например, руководящие или организаторские.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Творческие возможности.</w:t>
      </w:r>
      <w:r w:rsidRPr="00453584">
        <w:rPr>
          <w:color w:val="333333"/>
          <w:sz w:val="28"/>
          <w:szCs w:val="28"/>
        </w:rPr>
        <w:t xml:space="preserve">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Решение своих проблем.</w:t>
      </w:r>
      <w:r w:rsidRPr="00453584">
        <w:rPr>
          <w:color w:val="333333"/>
          <w:sz w:val="28"/>
          <w:szCs w:val="28"/>
        </w:rPr>
        <w:t xml:space="preserve"> Если профиль организации совпадает с твоими проблемами — то это выход. Если чувствуешь себя никчемным </w:t>
      </w:r>
      <w:proofErr w:type="gramStart"/>
      <w:r w:rsidRPr="00453584">
        <w:rPr>
          <w:color w:val="333333"/>
          <w:sz w:val="28"/>
          <w:szCs w:val="28"/>
        </w:rPr>
        <w:t>замухрышкой</w:t>
      </w:r>
      <w:proofErr w:type="gramEnd"/>
      <w:r w:rsidRPr="00453584">
        <w:rPr>
          <w:color w:val="333333"/>
          <w:sz w:val="28"/>
          <w:szCs w:val="28"/>
        </w:rPr>
        <w:t xml:space="preserve"> — иди в волонтеры, там можно изменить ситуацию. Есть проблемы с общением — иди в волонтеры, найдешь новых друзей и единомышленников.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Досуг.</w:t>
      </w:r>
      <w:r w:rsidRPr="00453584">
        <w:rPr>
          <w:color w:val="333333"/>
          <w:sz w:val="28"/>
          <w:szCs w:val="28"/>
        </w:rPr>
        <w:t xml:space="preserve"> Время можно тратить двумя способами — с пользой и без. Первый вариант — это волонтерское движение.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Способ поделиться своим опытом.</w:t>
      </w:r>
      <w:r w:rsidRPr="00453584">
        <w:rPr>
          <w:color w:val="333333"/>
          <w:sz w:val="28"/>
          <w:szCs w:val="28"/>
        </w:rPr>
        <w:t xml:space="preserve"> То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 xml:space="preserve"> что пережили, помогают предотвратить.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Защита своих интересов</w:t>
      </w:r>
      <w:r w:rsidRPr="00453584">
        <w:rPr>
          <w:color w:val="333333"/>
          <w:sz w:val="28"/>
          <w:szCs w:val="28"/>
        </w:rPr>
        <w:t xml:space="preserve">, при отстаивании которых требуется поддержка официальных лиц, организаций или просто инициативных людей.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 xml:space="preserve">Подтверждение своей самостоятельности и </w:t>
      </w:r>
      <w:proofErr w:type="spellStart"/>
      <w:r w:rsidRPr="00453584">
        <w:rPr>
          <w:b/>
          <w:bCs/>
          <w:color w:val="333333"/>
          <w:sz w:val="28"/>
          <w:szCs w:val="28"/>
        </w:rPr>
        <w:t>взрослости</w:t>
      </w:r>
      <w:proofErr w:type="gramStart"/>
      <w:r w:rsidRPr="00453584">
        <w:rPr>
          <w:b/>
          <w:bCs/>
          <w:color w:val="333333"/>
          <w:sz w:val="28"/>
          <w:szCs w:val="28"/>
        </w:rPr>
        <w:t>.</w:t>
      </w:r>
      <w:r w:rsidRPr="00453584">
        <w:rPr>
          <w:color w:val="333333"/>
          <w:sz w:val="28"/>
          <w:szCs w:val="28"/>
        </w:rPr>
        <w:t>С</w:t>
      </w:r>
      <w:proofErr w:type="gramEnd"/>
      <w:r w:rsidRPr="00453584">
        <w:rPr>
          <w:color w:val="333333"/>
          <w:sz w:val="28"/>
          <w:szCs w:val="28"/>
        </w:rPr>
        <w:t>тав</w:t>
      </w:r>
      <w:proofErr w:type="spellEnd"/>
      <w:r w:rsidRPr="00453584">
        <w:rPr>
          <w:color w:val="333333"/>
          <w:sz w:val="28"/>
          <w:szCs w:val="28"/>
        </w:rPr>
        <w:t xml:space="preserve"> волонтером и работая над серьезными проблемами, люди доказывают окружающим свою зрелость, самостоятельность и... оригинальность.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 xml:space="preserve">Ресурсные </w:t>
      </w:r>
      <w:proofErr w:type="spellStart"/>
      <w:r w:rsidRPr="00453584">
        <w:rPr>
          <w:b/>
          <w:bCs/>
          <w:color w:val="333333"/>
          <w:sz w:val="28"/>
          <w:szCs w:val="28"/>
        </w:rPr>
        <w:t>возможности</w:t>
      </w:r>
      <w:proofErr w:type="gramStart"/>
      <w:r w:rsidRPr="00453584">
        <w:rPr>
          <w:b/>
          <w:bCs/>
          <w:color w:val="333333"/>
          <w:sz w:val="28"/>
          <w:szCs w:val="28"/>
        </w:rPr>
        <w:t>.</w:t>
      </w:r>
      <w:r w:rsidRPr="00453584">
        <w:rPr>
          <w:color w:val="333333"/>
          <w:sz w:val="28"/>
          <w:szCs w:val="28"/>
        </w:rPr>
        <w:t>Р</w:t>
      </w:r>
      <w:proofErr w:type="gramEnd"/>
      <w:r w:rsidRPr="00453584">
        <w:rPr>
          <w:color w:val="333333"/>
          <w:sz w:val="28"/>
          <w:szCs w:val="28"/>
        </w:rPr>
        <w:t>аботая</w:t>
      </w:r>
      <w:proofErr w:type="spellEnd"/>
      <w:r w:rsidRPr="00453584">
        <w:rPr>
          <w:color w:val="333333"/>
          <w:sz w:val="28"/>
          <w:szCs w:val="28"/>
        </w:rPr>
        <w:t xml:space="preserve"> волонтерами, люди становятся обладателями сопутствующих благ — поездок, интересных книг и фильмов, новых связей, Интернет-ресурсов, компьютеров и.т.п. 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lastRenderedPageBreak/>
        <w:t>Вывод:</w:t>
      </w:r>
      <w:r w:rsidRPr="00453584">
        <w:rPr>
          <w:color w:val="333333"/>
          <w:sz w:val="28"/>
          <w:szCs w:val="28"/>
        </w:rPr>
        <w:t xml:space="preserve"> Вот поэтому люди становятся волонтерами.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b/>
          <w:bCs/>
          <w:color w:val="333333"/>
          <w:sz w:val="28"/>
          <w:szCs w:val="28"/>
        </w:rPr>
        <w:t>6-</w:t>
      </w:r>
      <w:r w:rsidRPr="00453584">
        <w:rPr>
          <w:color w:val="333333"/>
          <w:sz w:val="28"/>
          <w:szCs w:val="28"/>
        </w:rPr>
        <w:t xml:space="preserve">Ребята! Что вы можете сказать о волонтерах нашего </w:t>
      </w:r>
      <w:r>
        <w:rPr>
          <w:color w:val="333333"/>
          <w:sz w:val="28"/>
          <w:szCs w:val="28"/>
        </w:rPr>
        <w:t>города</w:t>
      </w:r>
      <w:r w:rsidRPr="00453584">
        <w:rPr>
          <w:color w:val="333333"/>
          <w:sz w:val="28"/>
          <w:szCs w:val="28"/>
        </w:rPr>
        <w:t xml:space="preserve">? Нашей школы? Какими делами они занимаются? Кого вы можете назвать активными волонтерами? Может </w:t>
      </w:r>
      <w:proofErr w:type="gramStart"/>
      <w:r w:rsidRPr="00453584">
        <w:rPr>
          <w:color w:val="333333"/>
          <w:sz w:val="28"/>
          <w:szCs w:val="28"/>
        </w:rPr>
        <w:t>быть</w:t>
      </w:r>
      <w:proofErr w:type="gramEnd"/>
      <w:r w:rsidRPr="00453584">
        <w:rPr>
          <w:color w:val="333333"/>
          <w:sz w:val="28"/>
          <w:szCs w:val="28"/>
        </w:rPr>
        <w:t xml:space="preserve"> в вашем классе есть волонтеры? Послушаем маленький репортаж.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Звучит песня «Тимуровцы»5 секунд </w:t>
      </w:r>
      <w:proofErr w:type="gramStart"/>
      <w:r w:rsidRPr="00453584">
        <w:rPr>
          <w:color w:val="333333"/>
          <w:sz w:val="28"/>
          <w:szCs w:val="28"/>
        </w:rPr>
        <w:t>–г</w:t>
      </w:r>
      <w:proofErr w:type="gramEnd"/>
      <w:r w:rsidRPr="00453584">
        <w:rPr>
          <w:color w:val="333333"/>
          <w:sz w:val="28"/>
          <w:szCs w:val="28"/>
        </w:rPr>
        <w:t>ромко, затем медленно…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-  Я сама в мои школьные годы была правой рукой своего классного руководителя, примерным учеником, активной пионеркой, преданным секретарем комсомольской организации, организовывала все мероприятия не только класса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 xml:space="preserve"> но и школы. В то время наша жизнь точно также кипела!!! Если бы вы </w:t>
      </w:r>
      <w:proofErr w:type="gramStart"/>
      <w:r w:rsidRPr="00453584">
        <w:rPr>
          <w:color w:val="333333"/>
          <w:sz w:val="28"/>
          <w:szCs w:val="28"/>
        </w:rPr>
        <w:t>знали</w:t>
      </w:r>
      <w:proofErr w:type="gramEnd"/>
      <w:r w:rsidRPr="00453584">
        <w:rPr>
          <w:color w:val="333333"/>
          <w:sz w:val="28"/>
          <w:szCs w:val="28"/>
        </w:rPr>
        <w:t xml:space="preserve"> как нас принимали в пионеры? Как мы вступали в комсомол?? А как работали тимуровцы? И у нас была одна цель </w:t>
      </w:r>
      <w:proofErr w:type="gramStart"/>
      <w:r w:rsidRPr="00453584">
        <w:rPr>
          <w:color w:val="333333"/>
          <w:sz w:val="28"/>
          <w:szCs w:val="28"/>
        </w:rPr>
        <w:t>–д</w:t>
      </w:r>
      <w:proofErr w:type="gramEnd"/>
      <w:r w:rsidRPr="00453584">
        <w:rPr>
          <w:color w:val="333333"/>
          <w:sz w:val="28"/>
          <w:szCs w:val="28"/>
        </w:rPr>
        <w:t xml:space="preserve">елать добро людям, не обижать младших, помогать пожилым, беспомощным людям. И у меня это и сейчас в крови. Увижу как кто-то попадает в беду, так иду на помощь, идет старушка с тяжелой сумкой </w:t>
      </w:r>
      <w:proofErr w:type="gramStart"/>
      <w:r w:rsidRPr="00453584">
        <w:rPr>
          <w:color w:val="333333"/>
          <w:sz w:val="28"/>
          <w:szCs w:val="28"/>
        </w:rPr>
        <w:t>–п</w:t>
      </w:r>
      <w:proofErr w:type="gramEnd"/>
      <w:r w:rsidRPr="00453584">
        <w:rPr>
          <w:color w:val="333333"/>
          <w:sz w:val="28"/>
          <w:szCs w:val="28"/>
        </w:rPr>
        <w:t xml:space="preserve">омогаю нести, иногда даже они удивляются этому ?! Нас так воспитала пионерская организация, комсомольская организация. Не могу </w:t>
      </w:r>
      <w:proofErr w:type="gramStart"/>
      <w:r w:rsidRPr="00453584">
        <w:rPr>
          <w:color w:val="333333"/>
          <w:sz w:val="28"/>
          <w:szCs w:val="28"/>
        </w:rPr>
        <w:t>забыть</w:t>
      </w:r>
      <w:proofErr w:type="gramEnd"/>
      <w:r w:rsidRPr="00453584">
        <w:rPr>
          <w:color w:val="333333"/>
          <w:sz w:val="28"/>
          <w:szCs w:val="28"/>
        </w:rPr>
        <w:t xml:space="preserve"> как летом мы вставали на звон горна в 6 часов и делали зарядку в сводном отряде, выпускали газету, ставили концерты родителям. Нас никто не просил, а мы сами ходили убирать территорию </w:t>
      </w:r>
      <w:proofErr w:type="spellStart"/>
      <w:r>
        <w:rPr>
          <w:color w:val="333333"/>
          <w:sz w:val="28"/>
          <w:szCs w:val="28"/>
        </w:rPr>
        <w:t>школы</w:t>
      </w:r>
      <w:proofErr w:type="gramStart"/>
      <w:r w:rsidRPr="00453584">
        <w:rPr>
          <w:color w:val="333333"/>
          <w:sz w:val="28"/>
          <w:szCs w:val="28"/>
        </w:rPr>
        <w:t>,г</w:t>
      </w:r>
      <w:proofErr w:type="gramEnd"/>
      <w:r w:rsidRPr="00453584">
        <w:rPr>
          <w:color w:val="333333"/>
          <w:sz w:val="28"/>
          <w:szCs w:val="28"/>
        </w:rPr>
        <w:t>де</w:t>
      </w:r>
      <w:proofErr w:type="spellEnd"/>
      <w:r w:rsidRPr="0045358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мы учились</w:t>
      </w:r>
      <w:r w:rsidRPr="00453584">
        <w:rPr>
          <w:color w:val="333333"/>
          <w:sz w:val="28"/>
          <w:szCs w:val="28"/>
        </w:rPr>
        <w:t>. Чтобы людям было приятно!!!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А ваши мамы или бабушки что рассказывают?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Это же то же самое</w:t>
      </w:r>
      <w:proofErr w:type="gramStart"/>
      <w:r w:rsidRPr="00453584">
        <w:rPr>
          <w:color w:val="333333"/>
          <w:sz w:val="28"/>
          <w:szCs w:val="28"/>
        </w:rPr>
        <w:t xml:space="preserve"> ,</w:t>
      </w:r>
      <w:proofErr w:type="gramEnd"/>
      <w:r w:rsidRPr="00453584">
        <w:rPr>
          <w:color w:val="333333"/>
          <w:sz w:val="28"/>
          <w:szCs w:val="28"/>
        </w:rPr>
        <w:t>что волонтер, что пионер, что комсомольская организация, Они все делают одно дело- ДОБРО!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Говорить о волонтерском движении как о явлении можно только учитывая, что все волонтеры руководствуются в своей деятельности одним общим принципо</w:t>
      </w:r>
      <w:proofErr w:type="gramStart"/>
      <w:r w:rsidRPr="00453584">
        <w:rPr>
          <w:color w:val="333333"/>
          <w:sz w:val="28"/>
          <w:szCs w:val="28"/>
        </w:rPr>
        <w:t>м-</w:t>
      </w:r>
      <w:proofErr w:type="gramEnd"/>
      <w:r w:rsidRPr="00453584">
        <w:rPr>
          <w:color w:val="333333"/>
          <w:sz w:val="28"/>
          <w:szCs w:val="28"/>
        </w:rPr>
        <w:t xml:space="preserve"> помогать людям! Ведь в основе волонтерского движения лежит старый как мир принцип: хочешь почувствовать себя человеко</w:t>
      </w:r>
      <w:proofErr w:type="gramStart"/>
      <w:r w:rsidRPr="00453584">
        <w:rPr>
          <w:color w:val="333333"/>
          <w:sz w:val="28"/>
          <w:szCs w:val="28"/>
        </w:rPr>
        <w:t>м-</w:t>
      </w:r>
      <w:proofErr w:type="gramEnd"/>
      <w:r w:rsidRPr="00453584">
        <w:rPr>
          <w:color w:val="333333"/>
          <w:sz w:val="28"/>
          <w:szCs w:val="28"/>
        </w:rPr>
        <w:t xml:space="preserve"> помоги другому!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>Ребята, а кому вы помогаете?</w:t>
      </w:r>
    </w:p>
    <w:p w:rsidR="0095583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8-Итак, основываясь на семи базовых принципах волонтерского движения, </w:t>
      </w:r>
      <w:r w:rsidRPr="00453584">
        <w:rPr>
          <w:color w:val="333333"/>
          <w:sz w:val="28"/>
          <w:szCs w:val="28"/>
        </w:rPr>
        <w:br/>
      </w:r>
      <w:r w:rsidRPr="00453584">
        <w:rPr>
          <w:color w:val="000000" w:themeColor="text1"/>
          <w:sz w:val="28"/>
          <w:szCs w:val="28"/>
        </w:rPr>
        <w:t xml:space="preserve">ДОБРОВОЛЬНОСТЬ: </w:t>
      </w:r>
    </w:p>
    <w:p w:rsidR="0095583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584">
        <w:rPr>
          <w:color w:val="000000" w:themeColor="text1"/>
          <w:sz w:val="28"/>
          <w:szCs w:val="28"/>
        </w:rPr>
        <w:t>Мы работаем круглые сутки, но никогда не берем денег;</w:t>
      </w:r>
    </w:p>
    <w:p w:rsidR="0095583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584">
        <w:rPr>
          <w:color w:val="000000" w:themeColor="text1"/>
          <w:sz w:val="28"/>
          <w:szCs w:val="28"/>
        </w:rPr>
        <w:br/>
        <w:t xml:space="preserve">НЕЗАВИСИМОСТЬ: </w:t>
      </w:r>
    </w:p>
    <w:p w:rsidR="0095583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584">
        <w:rPr>
          <w:color w:val="000000" w:themeColor="text1"/>
          <w:sz w:val="28"/>
          <w:szCs w:val="28"/>
        </w:rPr>
        <w:t>Нами руководят нужды, а не короли;</w:t>
      </w:r>
    </w:p>
    <w:p w:rsidR="0095583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584">
        <w:rPr>
          <w:color w:val="000000" w:themeColor="text1"/>
          <w:sz w:val="28"/>
          <w:szCs w:val="28"/>
        </w:rPr>
        <w:br/>
        <w:t>ЕДИНСТВО: У нас много идей, но один идеал;</w:t>
      </w:r>
    </w:p>
    <w:p w:rsidR="0095583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584">
        <w:rPr>
          <w:color w:val="000000" w:themeColor="text1"/>
          <w:sz w:val="28"/>
          <w:szCs w:val="28"/>
        </w:rPr>
        <w:br/>
        <w:t xml:space="preserve">УНИВЕРСАЛЬНОСТЬ: Мы уважаем нации, но пересекаем границы, </w:t>
      </w:r>
      <w:proofErr w:type="spellStart"/>
      <w:r w:rsidRPr="00453584">
        <w:rPr>
          <w:color w:val="000000" w:themeColor="text1"/>
          <w:sz w:val="28"/>
          <w:szCs w:val="28"/>
        </w:rPr>
        <w:t>чтобыоказать</w:t>
      </w:r>
      <w:proofErr w:type="spellEnd"/>
      <w:r w:rsidRPr="00453584">
        <w:rPr>
          <w:color w:val="000000" w:themeColor="text1"/>
          <w:sz w:val="28"/>
          <w:szCs w:val="28"/>
        </w:rPr>
        <w:t xml:space="preserve"> помощь;</w:t>
      </w:r>
    </w:p>
    <w:p w:rsidR="0095583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3584">
        <w:rPr>
          <w:color w:val="000000" w:themeColor="text1"/>
          <w:sz w:val="28"/>
          <w:szCs w:val="28"/>
        </w:rPr>
        <w:lastRenderedPageBreak/>
        <w:br/>
        <w:t>ГУМАННОСТЬ: Мы служим людям, а не системам;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000000" w:themeColor="text1"/>
          <w:sz w:val="28"/>
          <w:szCs w:val="28"/>
        </w:rPr>
        <w:br/>
        <w:t xml:space="preserve">БЕСПРИСТРАСТНОСТЬ: Мы заботимся о жертвах- виновных и невиновных; </w:t>
      </w:r>
      <w:r w:rsidRPr="00453584">
        <w:rPr>
          <w:color w:val="000000" w:themeColor="text1"/>
          <w:sz w:val="28"/>
          <w:szCs w:val="28"/>
        </w:rPr>
        <w:br/>
        <w:t>НЕЙТРАЛЬНОСТЬ: Мы берем инициативы, но никогда не берем стороны</w:t>
      </w:r>
      <w:proofErr w:type="gramStart"/>
      <w:r w:rsidRPr="00453584">
        <w:rPr>
          <w:color w:val="000000" w:themeColor="text1"/>
          <w:sz w:val="28"/>
          <w:szCs w:val="28"/>
        </w:rPr>
        <w:t>.</w:t>
      </w:r>
      <w:proofErr w:type="gramEnd"/>
      <w:r w:rsidRPr="00453584">
        <w:rPr>
          <w:color w:val="000000" w:themeColor="text1"/>
          <w:sz w:val="28"/>
          <w:szCs w:val="28"/>
        </w:rPr>
        <w:br/>
      </w:r>
      <w:r w:rsidRPr="00453584">
        <w:rPr>
          <w:color w:val="000000" w:themeColor="text1"/>
          <w:sz w:val="28"/>
          <w:szCs w:val="28"/>
        </w:rPr>
        <w:br/>
      </w:r>
      <w:proofErr w:type="gramStart"/>
      <w:r w:rsidRPr="00453584">
        <w:rPr>
          <w:color w:val="333333"/>
          <w:sz w:val="28"/>
          <w:szCs w:val="28"/>
        </w:rPr>
        <w:t>д</w:t>
      </w:r>
      <w:proofErr w:type="gramEnd"/>
      <w:r w:rsidRPr="00453584">
        <w:rPr>
          <w:color w:val="333333"/>
          <w:sz w:val="28"/>
          <w:szCs w:val="28"/>
        </w:rPr>
        <w:t>авайте создадим 3 группы : социальная группа, экологическая группа, творческая группа.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Какие виды деятельности вы будете </w:t>
      </w:r>
      <w:proofErr w:type="gramStart"/>
      <w:r w:rsidRPr="00453584">
        <w:rPr>
          <w:color w:val="333333"/>
          <w:sz w:val="28"/>
          <w:szCs w:val="28"/>
        </w:rPr>
        <w:t>выполнять</w:t>
      </w:r>
      <w:proofErr w:type="gramEnd"/>
      <w:r w:rsidRPr="00453584">
        <w:rPr>
          <w:color w:val="333333"/>
          <w:sz w:val="28"/>
          <w:szCs w:val="28"/>
        </w:rPr>
        <w:t xml:space="preserve"> работая в этих группах?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i/>
          <w:iCs/>
          <w:color w:val="333333"/>
          <w:sz w:val="28"/>
          <w:szCs w:val="28"/>
        </w:rPr>
        <w:t>Выступления учащихся.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У. -Как мы видим, каждая группа, выполняя свою </w:t>
      </w:r>
      <w:proofErr w:type="gramStart"/>
      <w:r w:rsidRPr="00453584">
        <w:rPr>
          <w:color w:val="333333"/>
          <w:sz w:val="28"/>
          <w:szCs w:val="28"/>
        </w:rPr>
        <w:t>работу</w:t>
      </w:r>
      <w:proofErr w:type="gramEnd"/>
      <w:r w:rsidRPr="00453584">
        <w:rPr>
          <w:color w:val="333333"/>
          <w:sz w:val="28"/>
          <w:szCs w:val="28"/>
        </w:rPr>
        <w:t xml:space="preserve"> старалась делать доброе дело. А ведь как я уже говорила,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color w:val="333333"/>
          <w:sz w:val="28"/>
          <w:szCs w:val="28"/>
        </w:rPr>
        <w:t xml:space="preserve">Если люди </w:t>
      </w:r>
      <w:r w:rsidRPr="00453584">
        <w:rPr>
          <w:sz w:val="28"/>
          <w:szCs w:val="28"/>
        </w:rPr>
        <w:t>не научатся помогать друг другу,</w:t>
      </w:r>
    </w:p>
    <w:p w:rsidR="00114AE0" w:rsidRPr="00453584" w:rsidRDefault="00114AE0" w:rsidP="002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4">
        <w:rPr>
          <w:sz w:val="28"/>
          <w:szCs w:val="28"/>
        </w:rPr>
        <w:t>То род человеческий исчезнет с лица земли.</w:t>
      </w:r>
    </w:p>
    <w:p w:rsidR="00114AE0" w:rsidRDefault="00114AE0" w:rsidP="002A21D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53584">
        <w:rPr>
          <w:color w:val="333333"/>
          <w:sz w:val="28"/>
          <w:szCs w:val="28"/>
        </w:rPr>
        <w:t>Ребята, уважайте своих близких, помогайте другим, не забудьте, что заботливое отношение к взрослым, к родителя</w:t>
      </w:r>
      <w:proofErr w:type="gramStart"/>
      <w:r w:rsidRPr="00453584">
        <w:rPr>
          <w:color w:val="333333"/>
          <w:sz w:val="28"/>
          <w:szCs w:val="28"/>
        </w:rPr>
        <w:t>м-</w:t>
      </w:r>
      <w:proofErr w:type="gramEnd"/>
      <w:r w:rsidRPr="00453584">
        <w:rPr>
          <w:color w:val="333333"/>
          <w:sz w:val="28"/>
          <w:szCs w:val="28"/>
        </w:rPr>
        <w:t xml:space="preserve"> признак высокой культуры человека.</w:t>
      </w:r>
    </w:p>
    <w:p w:rsidR="001F1732" w:rsidRDefault="001F1732" w:rsidP="00114AE0">
      <w:pPr>
        <w:pStyle w:val="a3"/>
        <w:spacing w:after="240" w:afterAutospacing="0"/>
        <w:rPr>
          <w:color w:val="333333"/>
          <w:sz w:val="28"/>
          <w:szCs w:val="28"/>
        </w:rPr>
      </w:pPr>
    </w:p>
    <w:p w:rsidR="001F1732" w:rsidRDefault="001F1732" w:rsidP="00114AE0">
      <w:pPr>
        <w:pStyle w:val="a3"/>
        <w:spacing w:after="240" w:afterAutospacing="0"/>
        <w:rPr>
          <w:color w:val="333333"/>
          <w:sz w:val="28"/>
          <w:szCs w:val="28"/>
        </w:rPr>
      </w:pPr>
    </w:p>
    <w:p w:rsidR="001F1732" w:rsidRDefault="001F1732" w:rsidP="00114AE0">
      <w:pPr>
        <w:pStyle w:val="a3"/>
        <w:spacing w:after="240" w:afterAutospacing="0"/>
        <w:rPr>
          <w:color w:val="333333"/>
          <w:sz w:val="28"/>
          <w:szCs w:val="28"/>
        </w:rPr>
      </w:pPr>
    </w:p>
    <w:p w:rsidR="001F1732" w:rsidRDefault="001F1732" w:rsidP="00114AE0">
      <w:pPr>
        <w:pStyle w:val="a3"/>
        <w:spacing w:after="240" w:afterAutospacing="0"/>
        <w:rPr>
          <w:color w:val="333333"/>
          <w:sz w:val="28"/>
          <w:szCs w:val="28"/>
        </w:rPr>
      </w:pPr>
    </w:p>
    <w:p w:rsidR="001F1732" w:rsidRDefault="001F1732" w:rsidP="00114AE0">
      <w:pPr>
        <w:pStyle w:val="a3"/>
        <w:spacing w:after="240" w:afterAutospacing="0"/>
        <w:rPr>
          <w:color w:val="333333"/>
          <w:sz w:val="28"/>
          <w:szCs w:val="28"/>
        </w:rPr>
      </w:pPr>
    </w:p>
    <w:p w:rsidR="001F1732" w:rsidRPr="00453584" w:rsidRDefault="001F1732" w:rsidP="00114AE0">
      <w:pPr>
        <w:pStyle w:val="a3"/>
        <w:spacing w:after="240" w:afterAutospacing="0"/>
        <w:rPr>
          <w:sz w:val="28"/>
          <w:szCs w:val="28"/>
        </w:rPr>
      </w:pPr>
    </w:p>
    <w:p w:rsidR="00114AE0" w:rsidRPr="00453584" w:rsidRDefault="00114AE0" w:rsidP="00114AE0">
      <w:pPr>
        <w:pStyle w:val="a3"/>
        <w:rPr>
          <w:sz w:val="28"/>
          <w:szCs w:val="28"/>
        </w:rPr>
      </w:pPr>
    </w:p>
    <w:p w:rsidR="00114AE0" w:rsidRDefault="00114AE0" w:rsidP="00114AE0">
      <w:pPr>
        <w:rPr>
          <w:rFonts w:ascii="Times New Roman" w:hAnsi="Times New Roman" w:cs="Times New Roman"/>
          <w:sz w:val="28"/>
          <w:szCs w:val="28"/>
        </w:rPr>
      </w:pPr>
    </w:p>
    <w:p w:rsidR="00114AE0" w:rsidRDefault="00114AE0" w:rsidP="000B7877">
      <w:pPr>
        <w:rPr>
          <w:rFonts w:ascii="Times New Roman" w:hAnsi="Times New Roman" w:cs="Times New Roman"/>
          <w:sz w:val="28"/>
          <w:szCs w:val="28"/>
        </w:rPr>
      </w:pPr>
    </w:p>
    <w:p w:rsidR="00114AE0" w:rsidRPr="00331EB6" w:rsidRDefault="00114AE0" w:rsidP="000B7877">
      <w:pPr>
        <w:rPr>
          <w:rFonts w:ascii="Times New Roman" w:hAnsi="Times New Roman" w:cs="Times New Roman"/>
          <w:sz w:val="28"/>
          <w:szCs w:val="28"/>
        </w:rPr>
      </w:pPr>
    </w:p>
    <w:sectPr w:rsidR="00114AE0" w:rsidRPr="00331EB6" w:rsidSect="00977D13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7A" w:rsidRDefault="00FE557A" w:rsidP="00B33980">
      <w:pPr>
        <w:spacing w:after="0" w:line="240" w:lineRule="auto"/>
      </w:pPr>
      <w:r>
        <w:separator/>
      </w:r>
    </w:p>
  </w:endnote>
  <w:endnote w:type="continuationSeparator" w:id="0">
    <w:p w:rsidR="00FE557A" w:rsidRDefault="00FE557A" w:rsidP="00B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607282"/>
      <w:docPartObj>
        <w:docPartGallery w:val="Page Numbers (Bottom of Page)"/>
        <w:docPartUnique/>
      </w:docPartObj>
    </w:sdtPr>
    <w:sdtContent>
      <w:p w:rsidR="00677D6E" w:rsidRDefault="00677D6E">
        <w:pPr>
          <w:pStyle w:val="ae"/>
          <w:jc w:val="right"/>
        </w:pPr>
        <w:fldSimple w:instr="PAGE   \* MERGEFORMAT">
          <w:r w:rsidR="00762102">
            <w:rPr>
              <w:noProof/>
            </w:rPr>
            <w:t>16</w:t>
          </w:r>
        </w:fldSimple>
      </w:p>
    </w:sdtContent>
  </w:sdt>
  <w:p w:rsidR="00677D6E" w:rsidRDefault="00677D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7A" w:rsidRDefault="00FE557A" w:rsidP="00B33980">
      <w:pPr>
        <w:spacing w:after="0" w:line="240" w:lineRule="auto"/>
      </w:pPr>
      <w:r>
        <w:separator/>
      </w:r>
    </w:p>
  </w:footnote>
  <w:footnote w:type="continuationSeparator" w:id="0">
    <w:p w:rsidR="00FE557A" w:rsidRDefault="00FE557A" w:rsidP="00B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0E62294"/>
    <w:multiLevelType w:val="hybridMultilevel"/>
    <w:tmpl w:val="78607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482516"/>
    <w:multiLevelType w:val="multilevel"/>
    <w:tmpl w:val="F212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D5E60"/>
    <w:multiLevelType w:val="hybridMultilevel"/>
    <w:tmpl w:val="4BAA185C"/>
    <w:lvl w:ilvl="0" w:tplc="0A04A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A094F"/>
    <w:multiLevelType w:val="multilevel"/>
    <w:tmpl w:val="7D8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E13F1"/>
    <w:multiLevelType w:val="hybridMultilevel"/>
    <w:tmpl w:val="834E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723B7"/>
    <w:multiLevelType w:val="multilevel"/>
    <w:tmpl w:val="970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E397D"/>
    <w:multiLevelType w:val="multilevel"/>
    <w:tmpl w:val="7B9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B94E83"/>
    <w:multiLevelType w:val="multilevel"/>
    <w:tmpl w:val="65F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947D2"/>
    <w:multiLevelType w:val="hybridMultilevel"/>
    <w:tmpl w:val="21647FAC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F3"/>
    <w:rsid w:val="000606DD"/>
    <w:rsid w:val="000A7FCD"/>
    <w:rsid w:val="000B7877"/>
    <w:rsid w:val="000C67A6"/>
    <w:rsid w:val="00112774"/>
    <w:rsid w:val="00114AE0"/>
    <w:rsid w:val="001F1732"/>
    <w:rsid w:val="00207CDB"/>
    <w:rsid w:val="0024542D"/>
    <w:rsid w:val="002A21D7"/>
    <w:rsid w:val="002B0449"/>
    <w:rsid w:val="002C7168"/>
    <w:rsid w:val="00331EB6"/>
    <w:rsid w:val="003900D2"/>
    <w:rsid w:val="00481652"/>
    <w:rsid w:val="00530880"/>
    <w:rsid w:val="00534C71"/>
    <w:rsid w:val="0055472B"/>
    <w:rsid w:val="00563903"/>
    <w:rsid w:val="005D4206"/>
    <w:rsid w:val="00643E1C"/>
    <w:rsid w:val="0064463B"/>
    <w:rsid w:val="00677D6E"/>
    <w:rsid w:val="00695DED"/>
    <w:rsid w:val="006A2F4D"/>
    <w:rsid w:val="006D5F8E"/>
    <w:rsid w:val="00712284"/>
    <w:rsid w:val="00713284"/>
    <w:rsid w:val="007579C6"/>
    <w:rsid w:val="00762102"/>
    <w:rsid w:val="00785AF3"/>
    <w:rsid w:val="007A2CF9"/>
    <w:rsid w:val="007A6883"/>
    <w:rsid w:val="007F025B"/>
    <w:rsid w:val="008901F3"/>
    <w:rsid w:val="009363A8"/>
    <w:rsid w:val="0093740E"/>
    <w:rsid w:val="00955830"/>
    <w:rsid w:val="00977D13"/>
    <w:rsid w:val="00A71304"/>
    <w:rsid w:val="00A840B4"/>
    <w:rsid w:val="00AF2E99"/>
    <w:rsid w:val="00B1208A"/>
    <w:rsid w:val="00B33980"/>
    <w:rsid w:val="00B410DD"/>
    <w:rsid w:val="00B53D2F"/>
    <w:rsid w:val="00C1636E"/>
    <w:rsid w:val="00C839E8"/>
    <w:rsid w:val="00E22D04"/>
    <w:rsid w:val="00E27D70"/>
    <w:rsid w:val="00E94E12"/>
    <w:rsid w:val="00EE16B6"/>
    <w:rsid w:val="00F3475A"/>
    <w:rsid w:val="00F41B88"/>
    <w:rsid w:val="00FA2EDF"/>
    <w:rsid w:val="00FA5695"/>
    <w:rsid w:val="00FD13C3"/>
    <w:rsid w:val="00FE18E9"/>
    <w:rsid w:val="00FE557A"/>
    <w:rsid w:val="00FE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вальная выноска 6"/>
        <o:r id="V:Rule2" type="callout" idref="#Овальная выноска 9"/>
        <o:r id="V:Rule3" type="callout" idref="#Овальная выноска 5"/>
        <o:r id="V:Rule4" type="callout" idref="#Овальная выноска 7"/>
        <o:r id="V:Rule5" type="callout" idref="#Овальная выноска 10"/>
        <o:r id="V:Rule6" type="callout" idref="#Выноска-облако 8"/>
        <o:r id="V:Rule7" type="callout" idref="#Ова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31E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E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331EB6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331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31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331EB6"/>
    <w:rPr>
      <w:b/>
      <w:bCs/>
    </w:rPr>
  </w:style>
  <w:style w:type="character" w:styleId="a8">
    <w:name w:val="Emphasis"/>
    <w:basedOn w:val="a0"/>
    <w:qFormat/>
    <w:rsid w:val="00331EB6"/>
    <w:rPr>
      <w:i/>
      <w:iCs/>
    </w:rPr>
  </w:style>
  <w:style w:type="paragraph" w:styleId="a9">
    <w:name w:val="Body Text"/>
    <w:basedOn w:val="a"/>
    <w:link w:val="aa"/>
    <w:rsid w:val="00331EB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331EB6"/>
    <w:rPr>
      <w:rFonts w:ascii="Calibri" w:eastAsia="Calibri" w:hAnsi="Calibri" w:cs="Times New Roman"/>
    </w:rPr>
  </w:style>
  <w:style w:type="table" w:styleId="ab">
    <w:name w:val="Table Grid"/>
    <w:basedOn w:val="a1"/>
    <w:rsid w:val="000A7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3980"/>
  </w:style>
  <w:style w:type="paragraph" w:styleId="ae">
    <w:name w:val="footer"/>
    <w:basedOn w:val="a"/>
    <w:link w:val="af"/>
    <w:uiPriority w:val="99"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3980"/>
  </w:style>
  <w:style w:type="paragraph" w:styleId="af0">
    <w:name w:val="No Spacing"/>
    <w:qFormat/>
    <w:rsid w:val="00AF2E9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31E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E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331EB6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331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31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331EB6"/>
    <w:rPr>
      <w:b/>
      <w:bCs/>
    </w:rPr>
  </w:style>
  <w:style w:type="character" w:styleId="a8">
    <w:name w:val="Emphasis"/>
    <w:basedOn w:val="a0"/>
    <w:qFormat/>
    <w:rsid w:val="00331EB6"/>
    <w:rPr>
      <w:i/>
      <w:iCs/>
    </w:rPr>
  </w:style>
  <w:style w:type="paragraph" w:styleId="a9">
    <w:name w:val="Body Text"/>
    <w:basedOn w:val="a"/>
    <w:link w:val="aa"/>
    <w:rsid w:val="00331EB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331EB6"/>
    <w:rPr>
      <w:rFonts w:ascii="Calibri" w:eastAsia="Calibri" w:hAnsi="Calibri" w:cs="Times New Roman"/>
    </w:rPr>
  </w:style>
  <w:style w:type="table" w:styleId="ab">
    <w:name w:val="Table Grid"/>
    <w:basedOn w:val="a1"/>
    <w:rsid w:val="000A7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3980"/>
  </w:style>
  <w:style w:type="paragraph" w:styleId="ae">
    <w:name w:val="footer"/>
    <w:basedOn w:val="a"/>
    <w:link w:val="af"/>
    <w:uiPriority w:val="99"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3980"/>
  </w:style>
  <w:style w:type="paragraph" w:styleId="af0">
    <w:name w:val="No Spacing"/>
    <w:qFormat/>
    <w:rsid w:val="00AF2E9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C396-1A26-4E0F-BE82-54AEBC29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7169</Words>
  <Characters>40868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Бурлаков</dc:creator>
  <cp:keywords/>
  <dc:description/>
  <cp:lastModifiedBy>Алексей</cp:lastModifiedBy>
  <cp:revision>16</cp:revision>
  <cp:lastPrinted>2018-05-15T07:00:00Z</cp:lastPrinted>
  <dcterms:created xsi:type="dcterms:W3CDTF">2018-05-14T15:20:00Z</dcterms:created>
  <dcterms:modified xsi:type="dcterms:W3CDTF">2022-06-23T06:46:00Z</dcterms:modified>
</cp:coreProperties>
</file>