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9" w:rsidRDefault="00716A59" w:rsidP="00716A5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</w:t>
      </w:r>
      <w:r>
        <w:rPr>
          <w:rFonts w:ascii="Times New Roman" w:eastAsia="Times New Roman" w:hAnsi="Times New Roman" w:cs="Times New Roman"/>
        </w:rPr>
        <w:t xml:space="preserve">директора                                                                                                                  МБОУ СОШ № 2 г. Амурска                                                                                                                                                      </w:t>
      </w:r>
      <w:r w:rsidR="008976B1">
        <w:rPr>
          <w:rFonts w:ascii="Times New Roman" w:eastAsia="Times New Roman" w:hAnsi="Times New Roman" w:cs="Times New Roman"/>
        </w:rPr>
        <w:t xml:space="preserve">                     от 30.08.2019   </w:t>
      </w:r>
      <w:r>
        <w:rPr>
          <w:rFonts w:ascii="Times New Roman" w:eastAsia="Times New Roman" w:hAnsi="Times New Roman" w:cs="Times New Roman"/>
        </w:rPr>
        <w:t xml:space="preserve"> № </w:t>
      </w:r>
      <w:r w:rsidR="003C344A">
        <w:rPr>
          <w:rFonts w:ascii="Times New Roman" w:eastAsia="Times New Roman" w:hAnsi="Times New Roman" w:cs="Times New Roman"/>
          <w:u w:val="single"/>
        </w:rPr>
        <w:t xml:space="preserve"> </w:t>
      </w:r>
      <w:r w:rsidR="008976B1">
        <w:rPr>
          <w:rFonts w:ascii="Times New Roman" w:eastAsia="Times New Roman" w:hAnsi="Times New Roman" w:cs="Times New Roman"/>
          <w:u w:val="single"/>
        </w:rPr>
        <w:t>261-Д</w:t>
      </w:r>
      <w:r w:rsidR="003C344A">
        <w:rPr>
          <w:rFonts w:ascii="Times New Roman" w:eastAsia="Times New Roman" w:hAnsi="Times New Roman" w:cs="Times New Roman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716A59" w:rsidRDefault="00716A59"/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0"/>
        <w:gridCol w:w="4650"/>
      </w:tblGrid>
      <w:tr w:rsidR="00F902AF" w:rsidRPr="00912104" w:rsidTr="00F902AF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F902AF" w:rsidRPr="00912104" w:rsidRDefault="00F902AF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vAlign w:val="center"/>
          </w:tcPr>
          <w:p w:rsidR="00F902AF" w:rsidRPr="00912104" w:rsidRDefault="00F902AF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104" w:rsidRPr="00912104" w:rsidRDefault="00912104" w:rsidP="00912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5"/>
      </w:tblGrid>
      <w:tr w:rsidR="00912104" w:rsidRPr="00912104" w:rsidTr="00912104">
        <w:trPr>
          <w:tblCellSpacing w:w="15" w:type="dxa"/>
        </w:trPr>
        <w:tc>
          <w:tcPr>
            <w:tcW w:w="9585" w:type="dxa"/>
            <w:vAlign w:val="center"/>
            <w:hideMark/>
          </w:tcPr>
          <w:p w:rsidR="00912104" w:rsidRPr="00912104" w:rsidRDefault="00912104" w:rsidP="0072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912104" w:rsidRPr="00912104" w:rsidRDefault="00912104" w:rsidP="0072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 по противодействию коррупции 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0E4EAE" w:rsidRDefault="00912104" w:rsidP="00B4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МБОУ </w:t>
            </w:r>
            <w:r w:rsidR="000E4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2 г. Амурска</w:t>
            </w:r>
            <w:r w:rsidR="002C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2019-2020</w:t>
            </w:r>
            <w:r w:rsidR="000E4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563B2" w:rsidRPr="00B41730" w:rsidRDefault="00C563B2" w:rsidP="00B4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2104" w:rsidRPr="00912104" w:rsidRDefault="00912104" w:rsidP="00912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0"/>
      </w:tblGrid>
      <w:tr w:rsidR="00912104" w:rsidRPr="00912104" w:rsidTr="00912104">
        <w:trPr>
          <w:tblCellSpacing w:w="15" w:type="dxa"/>
        </w:trPr>
        <w:tc>
          <w:tcPr>
            <w:tcW w:w="8760" w:type="dxa"/>
            <w:vAlign w:val="center"/>
            <w:hideMark/>
          </w:tcPr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организационно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правовых механизмов, нравственно </w:t>
            </w:r>
            <w:r w:rsidR="0075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атмосферы, направленных на эффективную профилактику коррупции в школе</w:t>
            </w:r>
          </w:p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 совершенствовать методы ознакомления с нравственными нормами, составляющим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основу личности, устойчивой против коррупции;</w:t>
            </w:r>
          </w:p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 разрабатывать  и внедрять организационно - правовые механизмы, снимающие возможность коррупционных действий;</w:t>
            </w:r>
          </w:p>
          <w:p w:rsidR="004337BA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  содействовать реализации прав граждан и организаций на доступ к информации о фактах коррупции, а также на их свободное 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школы.</w:t>
            </w:r>
            <w:bookmarkStart w:id="0" w:name="_GoBack"/>
            <w:bookmarkEnd w:id="0"/>
          </w:p>
        </w:tc>
      </w:tr>
    </w:tbl>
    <w:p w:rsidR="00912104" w:rsidRPr="00912104" w:rsidRDefault="00912104" w:rsidP="00912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4686"/>
        <w:gridCol w:w="216"/>
        <w:gridCol w:w="1454"/>
        <w:gridCol w:w="2373"/>
      </w:tblGrid>
      <w:tr w:rsidR="00A60B9D" w:rsidRPr="00912104" w:rsidTr="00670AC5">
        <w:trPr>
          <w:trHeight w:val="72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60B9D" w:rsidRPr="00912104" w:rsidTr="00670AC5">
        <w:trPr>
          <w:trHeight w:val="120"/>
          <w:tblCellSpacing w:w="15" w:type="dxa"/>
        </w:trPr>
        <w:tc>
          <w:tcPr>
            <w:tcW w:w="921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 Нормативно-правовое  и организационное обеспечение</w:t>
            </w:r>
          </w:p>
        </w:tc>
      </w:tr>
      <w:tr w:rsidR="00912104" w:rsidRPr="00912104" w:rsidTr="00670AC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СОШ № 2 г. Амурска.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D4A4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12104" w:rsidRPr="00912104" w:rsidTr="00670AC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новых педагогов, обучающихся и их родителей (законных представителей) с нормативно правовыми документами МБОУ СОШ №2 г. Амурска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8E0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классные руководители.</w:t>
            </w:r>
          </w:p>
          <w:p w:rsidR="004337BA" w:rsidRPr="00912104" w:rsidRDefault="004337B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104" w:rsidRPr="00912104" w:rsidTr="00670AC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вымогательства, взяток и другой информации коррупционной направленности в отношении муниципальных служащих, руководящих и педагогических кадров.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DD" w:rsidRDefault="001B2BDD" w:rsidP="001B2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104" w:rsidRPr="00912104" w:rsidTr="00670AC5">
        <w:trPr>
          <w:trHeight w:val="87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70AC5" w:rsidRPr="00912104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70AC5" w:rsidRPr="00912104" w:rsidTr="00670AC5">
        <w:trPr>
          <w:trHeight w:val="518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Pr="00912104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противодействию коррупции.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B6C13" w:rsidRPr="00912104" w:rsidTr="00027B8D">
        <w:trPr>
          <w:trHeight w:val="523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0B6C13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 Обеспечение доступности и прозрачности деятельности школы</w:t>
            </w:r>
          </w:p>
        </w:tc>
      </w:tr>
      <w:tr w:rsidR="000B6C13" w:rsidRPr="00912104" w:rsidTr="00027B8D">
        <w:trPr>
          <w:trHeight w:val="130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Default="00027B8D" w:rsidP="00A6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Default="000B6C13" w:rsidP="00A6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0B6C13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директором школы</w:t>
            </w:r>
            <w:r w:rsidR="0002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функционирования школы.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F03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актов произведенных работ по ремонту школы</w:t>
            </w:r>
            <w:r w:rsidR="00BD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(косметический ремонт помещений школы)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3C344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</w:t>
            </w:r>
            <w:proofErr w:type="spellStart"/>
            <w:r w:rsidR="001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порядка распределения и расходования бюджетных ассигнований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3C344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АХР, председатель родительского комитета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 об образовательной и финансово-хозяйственной деятельности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B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представителей родительской общественности, привлеченных к проведению мероприятий в школе, в т.ч. в конкурсные и экспертные комиссии, члены жюри.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3C344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ВР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среди родителей и обучающихся «Удовлетворенность потребителей услуг качеством образования»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ВР, социальный педагог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хранением, заполнением и порядком выдачи документов государственного образца.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0B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12DF5" w:rsidRPr="00912104" w:rsidTr="00670AC5">
        <w:trPr>
          <w:trHeight w:val="345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212DF5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2DF5" w:rsidRPr="00912104" w:rsidTr="00027B8D">
        <w:trPr>
          <w:trHeight w:val="132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рамка</w:t>
            </w:r>
            <w:r w:rsidR="00C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предметов: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стория;                                                  </w:t>
            </w:r>
            <w:r w:rsidR="00DC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-обществознание;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C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DC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                                          -литература и др.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представителями ОВД бесед с учащимися, родителями и педагогами школы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73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="00D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течени</w:t>
            </w:r>
            <w:proofErr w:type="gramStart"/>
            <w:r w:rsidR="00D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D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уровня правосознания и правовой культуры</w:t>
            </w:r>
            <w:r w:rsidR="0002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уроки, пос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вященные международному дню борьбы с коррупцией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классах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тестирование «Что я знаю о 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коррупции» в 1-4 классах.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</w:tr>
      <w:tr w:rsidR="00912104" w:rsidRPr="00912104" w:rsidTr="0018682C">
        <w:trPr>
          <w:trHeight w:val="142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18682C" w:rsidRPr="00912104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DD2BA9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 проведения родительских собраний  вопросы</w:t>
            </w:r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  <w:p w:rsidR="0018682C" w:rsidRPr="00912104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73513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82C" w:rsidRPr="00912104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2C" w:rsidRPr="00912104" w:rsidTr="0018682C">
        <w:trPr>
          <w:trHeight w:val="79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Default="0018682C" w:rsidP="003A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</w:tr>
      <w:tr w:rsidR="00B65C93" w:rsidRPr="00912104" w:rsidTr="00670AC5">
        <w:trPr>
          <w:trHeight w:val="495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B65C93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4.Работа с работниками школы</w:t>
            </w:r>
          </w:p>
        </w:tc>
      </w:tr>
      <w:tr w:rsidR="00B65C93" w:rsidRPr="00912104" w:rsidTr="00735133">
        <w:trPr>
          <w:trHeight w:val="1199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экзаменов.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 периода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Pr="00912104" w:rsidRDefault="00341FDE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65C93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B65C93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65C93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12104" w:rsidRPr="00912104" w:rsidTr="00DC7CC0">
        <w:trPr>
          <w:trHeight w:val="1063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CC0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объективности оценки участия обучающихся во Всероссийской олимпиаде школьников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="003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D30697" w:rsidRPr="00912104" w:rsidTr="00735133">
        <w:trPr>
          <w:trHeight w:val="893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по борьбе с коррупцией на совещаниях, педсоветах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30697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33" w:rsidRPr="00912104" w:rsidTr="00735133">
        <w:trPr>
          <w:trHeight w:val="51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73513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C7CC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C7CC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C7CC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Администпация</w:t>
            </w:r>
            <w:proofErr w:type="spellEnd"/>
          </w:p>
        </w:tc>
      </w:tr>
      <w:tr w:rsidR="00D30697" w:rsidRPr="00912104" w:rsidTr="00670AC5">
        <w:trPr>
          <w:trHeight w:val="435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 Финансово-хозяйственная деятельность</w:t>
            </w:r>
          </w:p>
        </w:tc>
      </w:tr>
      <w:tr w:rsidR="00D30697" w:rsidRPr="00912104" w:rsidTr="00670AC5">
        <w:trPr>
          <w:trHeight w:val="51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9E242B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25.04.2013 «О контрактной системе в сфере закупок товаров, работ и услуг для обеспечения государственных и муниципальных услуг"</w:t>
            </w:r>
            <w:r w:rsidR="003C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B4173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 бухгалтер</w:t>
            </w:r>
          </w:p>
        </w:tc>
      </w:tr>
      <w:tr w:rsidR="00D30697" w:rsidRPr="00912104" w:rsidTr="00670AC5">
        <w:trPr>
          <w:trHeight w:val="46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B4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  <w:r w:rsidR="003C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гл бухгалтер</w:t>
            </w:r>
          </w:p>
          <w:p w:rsidR="00C563B2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CA3" w:rsidRDefault="002D1CA3" w:rsidP="0019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A3" w:rsidRDefault="002D1CA3" w:rsidP="0019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1CA3" w:rsidSect="0013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497"/>
    <w:multiLevelType w:val="multilevel"/>
    <w:tmpl w:val="9CC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2FFD"/>
    <w:multiLevelType w:val="multilevel"/>
    <w:tmpl w:val="7C02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06FBC"/>
    <w:multiLevelType w:val="multilevel"/>
    <w:tmpl w:val="E97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0E"/>
    <w:rsid w:val="00027B8D"/>
    <w:rsid w:val="000557E5"/>
    <w:rsid w:val="00073E6B"/>
    <w:rsid w:val="00074D6E"/>
    <w:rsid w:val="000B6C13"/>
    <w:rsid w:val="000D6B7B"/>
    <w:rsid w:val="000E4EAE"/>
    <w:rsid w:val="0011182C"/>
    <w:rsid w:val="00135547"/>
    <w:rsid w:val="0018682C"/>
    <w:rsid w:val="00186FB7"/>
    <w:rsid w:val="0019220E"/>
    <w:rsid w:val="00194A0D"/>
    <w:rsid w:val="001B05A6"/>
    <w:rsid w:val="001B2BDD"/>
    <w:rsid w:val="001B77FA"/>
    <w:rsid w:val="00212DF5"/>
    <w:rsid w:val="002C0353"/>
    <w:rsid w:val="002D1CA3"/>
    <w:rsid w:val="002F4744"/>
    <w:rsid w:val="00341FDE"/>
    <w:rsid w:val="00382648"/>
    <w:rsid w:val="003A1F91"/>
    <w:rsid w:val="003B3868"/>
    <w:rsid w:val="003C344A"/>
    <w:rsid w:val="003E6466"/>
    <w:rsid w:val="004337BA"/>
    <w:rsid w:val="004F3FDE"/>
    <w:rsid w:val="005B2FAC"/>
    <w:rsid w:val="005F59B7"/>
    <w:rsid w:val="0063644F"/>
    <w:rsid w:val="00670AC5"/>
    <w:rsid w:val="00686521"/>
    <w:rsid w:val="006C4359"/>
    <w:rsid w:val="00716A59"/>
    <w:rsid w:val="00727DE2"/>
    <w:rsid w:val="00735133"/>
    <w:rsid w:val="007562F7"/>
    <w:rsid w:val="00756357"/>
    <w:rsid w:val="00805575"/>
    <w:rsid w:val="008570F8"/>
    <w:rsid w:val="008976B1"/>
    <w:rsid w:val="008B58E0"/>
    <w:rsid w:val="008E2060"/>
    <w:rsid w:val="00912104"/>
    <w:rsid w:val="009515E2"/>
    <w:rsid w:val="00965946"/>
    <w:rsid w:val="009E242B"/>
    <w:rsid w:val="00A0073B"/>
    <w:rsid w:val="00A60B9D"/>
    <w:rsid w:val="00A8424A"/>
    <w:rsid w:val="00B41730"/>
    <w:rsid w:val="00B65C93"/>
    <w:rsid w:val="00B73536"/>
    <w:rsid w:val="00BD4A45"/>
    <w:rsid w:val="00C563B2"/>
    <w:rsid w:val="00C87515"/>
    <w:rsid w:val="00D30697"/>
    <w:rsid w:val="00D66012"/>
    <w:rsid w:val="00DC7CC0"/>
    <w:rsid w:val="00DD2BA9"/>
    <w:rsid w:val="00E0273A"/>
    <w:rsid w:val="00E32061"/>
    <w:rsid w:val="00E42E8E"/>
    <w:rsid w:val="00F03BDF"/>
    <w:rsid w:val="00F9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47"/>
  </w:style>
  <w:style w:type="paragraph" w:styleId="3">
    <w:name w:val="heading 3"/>
    <w:basedOn w:val="a"/>
    <w:link w:val="30"/>
    <w:uiPriority w:val="9"/>
    <w:qFormat/>
    <w:rsid w:val="00912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20E"/>
    <w:rPr>
      <w:b/>
      <w:bCs/>
    </w:rPr>
  </w:style>
  <w:style w:type="character" w:styleId="a5">
    <w:name w:val="Emphasis"/>
    <w:basedOn w:val="a0"/>
    <w:uiPriority w:val="20"/>
    <w:qFormat/>
    <w:rsid w:val="0019220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2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12104"/>
    <w:rPr>
      <w:color w:val="0000FF"/>
      <w:u w:val="single"/>
    </w:rPr>
  </w:style>
  <w:style w:type="table" w:styleId="a7">
    <w:name w:val="Table Grid"/>
    <w:basedOn w:val="a1"/>
    <w:uiPriority w:val="59"/>
    <w:rsid w:val="002F4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2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921-24F0-4627-A01B-7C2C6E8A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DELL_Imperson 15</dc:creator>
  <cp:keywords/>
  <dc:description/>
  <cp:lastModifiedBy>секретарь</cp:lastModifiedBy>
  <cp:revision>40</cp:revision>
  <cp:lastPrinted>2020-02-06T22:15:00Z</cp:lastPrinted>
  <dcterms:created xsi:type="dcterms:W3CDTF">2017-01-27T23:14:00Z</dcterms:created>
  <dcterms:modified xsi:type="dcterms:W3CDTF">2020-06-23T00:21:00Z</dcterms:modified>
</cp:coreProperties>
</file>