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18F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75pt;height:23.75pt"/>
        </w:pict>
      </w:r>
      <w:r w:rsidRPr="005818FE">
        <w:rPr>
          <w:sz w:val="28"/>
          <w:szCs w:val="28"/>
        </w:rPr>
        <w:t>УТВЕРЖДЕНО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18FE">
        <w:rPr>
          <w:sz w:val="28"/>
          <w:szCs w:val="28"/>
        </w:rPr>
        <w:t>постановлением администрации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18FE">
        <w:rPr>
          <w:sz w:val="28"/>
          <w:szCs w:val="28"/>
        </w:rPr>
        <w:t>Амурского муниципального района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right"/>
        <w:rPr>
          <w:sz w:val="28"/>
          <w:szCs w:val="28"/>
        </w:rPr>
      </w:pPr>
      <w:hyperlink r:id="rId4" w:history="1">
        <w:r w:rsidRPr="005818FE">
          <w:rPr>
            <w:rStyle w:val="a3"/>
            <w:color w:val="000000"/>
            <w:sz w:val="28"/>
            <w:szCs w:val="28"/>
          </w:rPr>
          <w:t>от 01.08.2019 № 603</w:t>
        </w:r>
      </w:hyperlink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8FE" w:rsidRPr="005818FE" w:rsidRDefault="005818FE" w:rsidP="005818FE">
      <w:pPr>
        <w:pStyle w:val="consplustitle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18FE">
        <w:rPr>
          <w:sz w:val="28"/>
          <w:szCs w:val="28"/>
        </w:rPr>
        <w:t>ПОЛОЖЕНИЕ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18FE">
        <w:rPr>
          <w:sz w:val="28"/>
          <w:szCs w:val="28"/>
        </w:rPr>
        <w:t xml:space="preserve">об организации и финансовом обеспечении питания в </w:t>
      </w:r>
      <w:proofErr w:type="gramStart"/>
      <w:r w:rsidRPr="005818FE">
        <w:rPr>
          <w:sz w:val="28"/>
          <w:szCs w:val="28"/>
        </w:rPr>
        <w:t>муниципальных</w:t>
      </w:r>
      <w:proofErr w:type="gramEnd"/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18FE">
        <w:rPr>
          <w:sz w:val="28"/>
          <w:szCs w:val="28"/>
        </w:rPr>
        <w:t xml:space="preserve">общеобразовательных </w:t>
      </w:r>
      <w:proofErr w:type="gramStart"/>
      <w:r w:rsidRPr="005818FE">
        <w:rPr>
          <w:sz w:val="28"/>
          <w:szCs w:val="28"/>
        </w:rPr>
        <w:t>учреждениях</w:t>
      </w:r>
      <w:proofErr w:type="gramEnd"/>
      <w:r w:rsidRPr="005818FE">
        <w:rPr>
          <w:sz w:val="28"/>
          <w:szCs w:val="28"/>
        </w:rPr>
        <w:t xml:space="preserve"> (организациях) Амурского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18FE">
        <w:rPr>
          <w:sz w:val="28"/>
          <w:szCs w:val="28"/>
        </w:rPr>
        <w:t>муниципального района Хабаровского края</w:t>
      </w:r>
    </w:p>
    <w:p w:rsidR="005818FE" w:rsidRPr="005818FE" w:rsidRDefault="005818FE" w:rsidP="005818FE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 Общие положения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1.1. </w:t>
      </w:r>
      <w:proofErr w:type="gramStart"/>
      <w:r w:rsidRPr="005818FE">
        <w:rPr>
          <w:sz w:val="28"/>
          <w:szCs w:val="28"/>
        </w:rPr>
        <w:t>Настоящее Положение об организации и финансовом обеспечении питания в муниципальных общеобразовательных учреждениях (организациях) Амурского муниципального района Хабаровского края (далее – Положение) разработано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05 мая 1992 г. № 431 «О мерах</w:t>
      </w:r>
      <w:proofErr w:type="gramEnd"/>
      <w:r w:rsidRPr="005818FE">
        <w:rPr>
          <w:sz w:val="28"/>
          <w:szCs w:val="28"/>
        </w:rPr>
        <w:t xml:space="preserve"> </w:t>
      </w:r>
      <w:proofErr w:type="gramStart"/>
      <w:r w:rsidRPr="005818FE">
        <w:rPr>
          <w:sz w:val="28"/>
          <w:szCs w:val="28"/>
        </w:rPr>
        <w:t xml:space="preserve">по социальной поддержке многодетных семей», Федеральным законом от 05.04.2003 № 44-ФЗ «О порядке учёта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муниципальной Программой «Развитие муниципальной системы образования Амурского муниципального района Хабаровского края на 2014-2020 годы», утвержденной постановлением администрации Амурского муниципального района от 01.11.2013 № 1127, </w:t>
      </w:r>
      <w:proofErr w:type="spellStart"/>
      <w:r w:rsidRPr="005818FE">
        <w:rPr>
          <w:sz w:val="28"/>
          <w:szCs w:val="28"/>
        </w:rPr>
        <w:t>СанПиН</w:t>
      </w:r>
      <w:proofErr w:type="spellEnd"/>
      <w:r w:rsidRPr="005818FE">
        <w:rPr>
          <w:sz w:val="28"/>
          <w:szCs w:val="28"/>
        </w:rPr>
        <w:t xml:space="preserve"> 2.4.5.2409-08</w:t>
      </w:r>
      <w:proofErr w:type="gramEnd"/>
      <w:r w:rsidRPr="005818FE">
        <w:rPr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врача Российской Федерации от 23.07.2007 № 45, в целях организации питания и оказания социальной поддержки отдельным категориям обучающихся в муниципальных общеобразовательных учреждениях (организациях) Амурского муниципального района.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1.2. Действие настоящего Положения распространяется на муниципальные бюджетные общеобразовательные учреждения (организации), подведомственные управлению образования администрации Амурского муниципального района.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1.3. Положение регулирует отношения между муниципальными бюджетными общеобразовательными учреждениями (организациями), родителями (законными представителями) </w:t>
      </w:r>
      <w:proofErr w:type="gramStart"/>
      <w:r w:rsidRPr="005818FE">
        <w:rPr>
          <w:sz w:val="28"/>
          <w:szCs w:val="28"/>
        </w:rPr>
        <w:t>обучающихся</w:t>
      </w:r>
      <w:proofErr w:type="gramEnd"/>
      <w:r w:rsidRPr="005818FE">
        <w:rPr>
          <w:sz w:val="28"/>
          <w:szCs w:val="28"/>
        </w:rPr>
        <w:t>, управлением образования администрации Амурского муниципального района.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1.4. В настоящем Положении используются следующие понятия: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lastRenderedPageBreak/>
        <w:t>1.4.1. Семья - лица, связанные родством и (или) свойством, совместно проживающие и ведущие совместное хозяйство.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1.4.2. </w:t>
      </w:r>
      <w:proofErr w:type="gramStart"/>
      <w:r w:rsidRPr="005818FE">
        <w:rPr>
          <w:sz w:val="28"/>
          <w:szCs w:val="28"/>
        </w:rPr>
        <w:t>Многодетная семья - лица, состоящие в зарегистрированном браке, либо матери (отцы), не состоящие в зарегистрированном браке, и их трое и более детей (родившиеся и (или) усыновленные (удочеренные), пасынки и падчерицы) в возрасте до 18 лет, а также достигшие совершеннолетия один или несколько детей при условии, что совершеннолетние дети обучаются в образовательных организациях всех типов по очной форме обучения и не достигли</w:t>
      </w:r>
      <w:proofErr w:type="gramEnd"/>
      <w:r w:rsidRPr="005818FE">
        <w:rPr>
          <w:sz w:val="28"/>
          <w:szCs w:val="28"/>
        </w:rPr>
        <w:t xml:space="preserve"> 23 лет.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1.4.3. Малообеспеченная семья - семья, имеющая среднедушевой доход ниже величины прожиточного минимума, установленной в крае на душу населения. Величина прожиточного минимума на душу населения и по основным социально-демографическим группам населения в крае устанавливается Правительством края.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1.4.4. Среднедушевой доход семьи - совокупная сумма доходов каждого члена семьи.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1.4.5. Обучающиеся - дети, осваивающие образовательные программы начального общего, основного общего, среднего общего образования в муниципальных общеобразовательных организациях, в том числе несовершеннолетние, не работающие учащиеся вечерних (сменных) муниципальных общеобразовательных организаций.</w:t>
      </w:r>
    </w:p>
    <w:p w:rsidR="005818FE" w:rsidRPr="005818FE" w:rsidRDefault="005818FE" w:rsidP="005818FE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2. Организация питания обучающихся в муниципальных общеобразовательных учреждения (</w:t>
      </w:r>
      <w:proofErr w:type="gramStart"/>
      <w:r w:rsidRPr="005818FE">
        <w:rPr>
          <w:sz w:val="28"/>
          <w:szCs w:val="28"/>
        </w:rPr>
        <w:t>организациях</w:t>
      </w:r>
      <w:proofErr w:type="gramEnd"/>
      <w:r w:rsidRPr="005818FE">
        <w:rPr>
          <w:sz w:val="28"/>
          <w:szCs w:val="28"/>
        </w:rPr>
        <w:t>)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2.1. Питание организуется для всех обучающихся в муниципальных общеобразовательных учреждениях (организациях):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2.1.1. Питание обучающихся, указанных в пункте 3.3 раздела 3 настоящего Положения, организуется за счет средств субсидий из краевого бюджета бюджету муниципального образования на </w:t>
      </w:r>
      <w:proofErr w:type="spellStart"/>
      <w:r w:rsidRPr="005818FE">
        <w:rPr>
          <w:sz w:val="28"/>
          <w:szCs w:val="28"/>
        </w:rPr>
        <w:t>софинансирование</w:t>
      </w:r>
      <w:proofErr w:type="spellEnd"/>
      <w:r w:rsidRPr="005818FE">
        <w:rPr>
          <w:sz w:val="28"/>
          <w:szCs w:val="28"/>
        </w:rPr>
        <w:t xml:space="preserve"> расходных обязательств муниципального образования по организации питания обучающихся муниципальных общеобразовательных организаций (далее – субсидии из краевого бюджета) и за счет средств бюджета муниципального образования.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2.1.2. Право на получение бесплатного питания обучающихся возникает с момента предоставления родителями документов, указанных в подпунктах 3.4.1, 3.4.2 раздела 3 настоящего Положения.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2.1.3. Основанием для получения бесплатного питания </w:t>
      </w:r>
      <w:proofErr w:type="gramStart"/>
      <w:r w:rsidRPr="005818FE">
        <w:rPr>
          <w:sz w:val="28"/>
          <w:szCs w:val="28"/>
        </w:rPr>
        <w:t>обучающихся</w:t>
      </w:r>
      <w:proofErr w:type="gramEnd"/>
      <w:r w:rsidRPr="005818FE">
        <w:rPr>
          <w:sz w:val="28"/>
          <w:szCs w:val="28"/>
        </w:rPr>
        <w:t>, проживающих в малоимущей семье, является информация о признании семьи малоимущей. Статус семьи малоимущей подтверждается органом социальной защиты населения по месту ее жительства либо пребывания.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2.1.4. Для всех остальных категорий обучающихся, не указанных в пункте 3.3 раздела 3 настоящего Положения, питание организуется на добровольной основе исключительно за счет средств родителей (законных представителей) обучающихся.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lastRenderedPageBreak/>
        <w:t>2.1.5. Питание обучающихся, посещающих группу продленного дня, организуется за счет средств родителей (законных представителей) обучающихся.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2.2. Натуральные нормы питания на одного обучающегося в день устанавливаются действующими на момент осуществления питания требованиями </w:t>
      </w:r>
      <w:proofErr w:type="spellStart"/>
      <w:r w:rsidRPr="005818FE">
        <w:rPr>
          <w:sz w:val="28"/>
          <w:szCs w:val="28"/>
        </w:rPr>
        <w:t>СанПиН</w:t>
      </w:r>
      <w:proofErr w:type="spellEnd"/>
      <w:r w:rsidRPr="005818FE">
        <w:rPr>
          <w:sz w:val="28"/>
          <w:szCs w:val="28"/>
        </w:rPr>
        <w:t>.</w:t>
      </w:r>
    </w:p>
    <w:p w:rsidR="005818FE" w:rsidRPr="005818FE" w:rsidRDefault="005818FE" w:rsidP="005818FE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3. Финансовое обеспечение питания в муниципальных общеобразовательных учреждениях (организациях)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3.1. Финансирование расходов, связанных с питанием обучающихся, осуществляется в соответствии с подпунктами 2.1.1 – 2.1.3 пункта 2.1 раздела 2 настоящего Положения.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3.2. Плановый объем финансовых средств, направляемых на организацию питания обучающихся, определяется исходя </w:t>
      </w:r>
      <w:proofErr w:type="gramStart"/>
      <w:r w:rsidRPr="005818FE">
        <w:rPr>
          <w:sz w:val="28"/>
          <w:szCs w:val="28"/>
        </w:rPr>
        <w:t>из</w:t>
      </w:r>
      <w:proofErr w:type="gramEnd"/>
      <w:r w:rsidRPr="005818FE">
        <w:rPr>
          <w:sz w:val="28"/>
          <w:szCs w:val="28"/>
        </w:rPr>
        <w:t>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3.2.1. Среднегодового количества </w:t>
      </w:r>
      <w:proofErr w:type="gramStart"/>
      <w:r w:rsidRPr="005818FE">
        <w:rPr>
          <w:sz w:val="28"/>
          <w:szCs w:val="28"/>
        </w:rPr>
        <w:t>обучающихся</w:t>
      </w:r>
      <w:proofErr w:type="gramEnd"/>
      <w:r w:rsidRPr="005818FE">
        <w:rPr>
          <w:sz w:val="28"/>
          <w:szCs w:val="28"/>
        </w:rPr>
        <w:t xml:space="preserve"> в текущем финансовом году.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3.2.2. Стоимости питания в день на одного обучающегося по образовательным программам начального общего, основного общего и среднего общего образования, рассчитанной в соответствии с </w:t>
      </w:r>
      <w:proofErr w:type="spellStart"/>
      <w:r w:rsidRPr="005818FE">
        <w:rPr>
          <w:sz w:val="28"/>
          <w:szCs w:val="28"/>
        </w:rPr>
        <w:t>СанПиНом</w:t>
      </w:r>
      <w:proofErr w:type="spellEnd"/>
      <w:r w:rsidRPr="005818FE">
        <w:rPr>
          <w:sz w:val="28"/>
          <w:szCs w:val="28"/>
        </w:rPr>
        <w:t xml:space="preserve"> 2.4.5.2409-08, утвержденным постановлением Главного санитарного врача Российской Федерации от 23 июля 2008 г. № 45 и </w:t>
      </w:r>
      <w:proofErr w:type="gramStart"/>
      <w:r w:rsidRPr="005818FE">
        <w:rPr>
          <w:sz w:val="28"/>
          <w:szCs w:val="28"/>
        </w:rPr>
        <w:t>установленная</w:t>
      </w:r>
      <w:proofErr w:type="gramEnd"/>
      <w:r w:rsidRPr="005818FE">
        <w:rPr>
          <w:sz w:val="28"/>
          <w:szCs w:val="28"/>
        </w:rPr>
        <w:t xml:space="preserve"> приказом управления образования администрации Амурского муниципального района. 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3.2.3. Количества </w:t>
      </w:r>
      <w:proofErr w:type="spellStart"/>
      <w:r w:rsidRPr="005818FE">
        <w:rPr>
          <w:sz w:val="28"/>
          <w:szCs w:val="28"/>
        </w:rPr>
        <w:t>дето-дней</w:t>
      </w:r>
      <w:proofErr w:type="spellEnd"/>
      <w:r w:rsidRPr="005818FE">
        <w:rPr>
          <w:sz w:val="28"/>
          <w:szCs w:val="28"/>
        </w:rPr>
        <w:t xml:space="preserve">. </w:t>
      </w:r>
      <w:r w:rsidRPr="005818FE">
        <w:rPr>
          <w:sz w:val="28"/>
          <w:szCs w:val="28"/>
        </w:rPr>
        <w:pict>
          <v:shape id="_x0000_i1026" type="#_x0000_t75" alt="Якорь" style="width:23.75pt;height:23.75pt"/>
        </w:pic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3.3. Питание за счет средств субсидий из краевого бюджета и средств бюджета Амурского муниципального района (далее - бесплатное питание) в виде одного приема пищи предоставляется </w:t>
      </w:r>
      <w:proofErr w:type="gramStart"/>
      <w:r w:rsidRPr="005818FE">
        <w:rPr>
          <w:sz w:val="28"/>
          <w:szCs w:val="28"/>
        </w:rPr>
        <w:t>обучающимся</w:t>
      </w:r>
      <w:proofErr w:type="gramEnd"/>
      <w:r w:rsidRPr="005818FE">
        <w:rPr>
          <w:sz w:val="28"/>
          <w:szCs w:val="28"/>
        </w:rPr>
        <w:t xml:space="preserve"> из малообеспеченных и многодетных семей.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pict>
          <v:shape id="_x0000_i1027" type="#_x0000_t75" alt="Якорь" style="width:23.75pt;height:23.75pt"/>
        </w:pict>
      </w:r>
      <w:r w:rsidRPr="005818FE">
        <w:rPr>
          <w:sz w:val="28"/>
          <w:szCs w:val="28"/>
        </w:rPr>
        <w:t xml:space="preserve">3.4. Решение о предоставлении питания за счет средств субсидий из краевого бюджета и средств бюджета Амурского муниципального района </w:t>
      </w:r>
      <w:proofErr w:type="gramStart"/>
      <w:r w:rsidRPr="005818FE">
        <w:rPr>
          <w:sz w:val="28"/>
          <w:szCs w:val="28"/>
        </w:rPr>
        <w:t>обучающимся</w:t>
      </w:r>
      <w:proofErr w:type="gramEnd"/>
      <w:r w:rsidRPr="005818FE">
        <w:rPr>
          <w:sz w:val="28"/>
          <w:szCs w:val="28"/>
        </w:rPr>
        <w:t>, указанным в пункте 3.3 раздела 3 настоящего Положения, на основании приказа руководителя муниципального бюджетного общеобразовательного (учреждения) (организации) на основании следующих документов: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3.4.1. Для категории «обучающиеся из малообеспеченных семей» - заявление родителя (законного представителя) обучающегося о предоставлении бесплатного питания заполненное по форме, согласно </w:t>
      </w:r>
      <w:hyperlink r:id="rId5" w:history="1">
        <w:r w:rsidRPr="005818FE">
          <w:rPr>
            <w:rStyle w:val="a3"/>
            <w:color w:val="000000"/>
            <w:sz w:val="28"/>
            <w:szCs w:val="28"/>
          </w:rPr>
          <w:t>приложению № 1</w:t>
        </w:r>
      </w:hyperlink>
      <w:r w:rsidRPr="005818FE">
        <w:rPr>
          <w:sz w:val="28"/>
          <w:szCs w:val="28"/>
        </w:rPr>
        <w:t xml:space="preserve"> к настоящему Положению на имя руководителя общеобразовательного учреждения (организации).</w:t>
      </w:r>
    </w:p>
    <w:p w:rsidR="005818FE" w:rsidRPr="005818FE" w:rsidRDefault="005818FE" w:rsidP="005818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Руководитель общеобразовательного учреждения (организации), либо уполномоченное лицо принимает заявление и регистрирует его. В течение двух рабочих дней, </w:t>
      </w:r>
      <w:proofErr w:type="gramStart"/>
      <w:r w:rsidRPr="005818FE">
        <w:rPr>
          <w:sz w:val="28"/>
          <w:szCs w:val="28"/>
        </w:rPr>
        <w:t>с даты получения</w:t>
      </w:r>
      <w:proofErr w:type="gramEnd"/>
      <w:r w:rsidRPr="005818FE">
        <w:rPr>
          <w:sz w:val="28"/>
          <w:szCs w:val="28"/>
        </w:rPr>
        <w:t xml:space="preserve"> заявления, составляет список обучающихся на получение бесплатного питания согласно </w:t>
      </w:r>
      <w:hyperlink r:id="rId6" w:history="1">
        <w:r w:rsidRPr="005818FE">
          <w:rPr>
            <w:rStyle w:val="a3"/>
            <w:color w:val="000000"/>
            <w:sz w:val="28"/>
            <w:szCs w:val="28"/>
          </w:rPr>
          <w:t>приложению № 2</w:t>
        </w:r>
      </w:hyperlink>
      <w:r w:rsidRPr="005818FE">
        <w:rPr>
          <w:sz w:val="28"/>
          <w:szCs w:val="28"/>
        </w:rPr>
        <w:t xml:space="preserve"> к настоящему Положению, в котором указываются фамилия, имя, отчество, дата рождения обучающегося и фамилия, имя, отчество матери (законного </w:t>
      </w:r>
      <w:r w:rsidRPr="005818FE">
        <w:rPr>
          <w:sz w:val="28"/>
          <w:szCs w:val="28"/>
        </w:rPr>
        <w:lastRenderedPageBreak/>
        <w:t>представителя). Далее руководитель общеобразовательного учреждения (организации), либо уполномоченное лицо направляет список для подтверждения статуса малоимущей семьи в Краевое государственное казенное учреждение «Центр со</w:t>
      </w:r>
      <w:r w:rsidRPr="005818FE">
        <w:rPr>
          <w:spacing w:val="-6"/>
          <w:sz w:val="28"/>
          <w:szCs w:val="28"/>
        </w:rPr>
        <w:t>циальной поддержки населения по Амурскому району» (далее - центр социальной поддержки).</w:t>
      </w:r>
      <w:r w:rsidRPr="005818FE">
        <w:rPr>
          <w:sz w:val="28"/>
          <w:szCs w:val="28"/>
        </w:rPr>
        <w:t xml:space="preserve"> </w:t>
      </w:r>
    </w:p>
    <w:p w:rsidR="005818FE" w:rsidRPr="005818FE" w:rsidRDefault="005818FE" w:rsidP="005818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Центр социальной поддержки в течение 3 рабочих дней на основании базы данных подтверждает или не подтверждает статус категории малоимущей семьи, и направляет согласованные списки в общеобразовательное учреждение (организацию).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На основании информации центра социальной поддержки, руководитель общеобразовательного учреждения (организации) в течение 2 рабочих дней издает приказ о предоставлении или не предоставлении обучающемуся бесплатного питания согласно списку.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3.4.2. </w:t>
      </w:r>
      <w:proofErr w:type="gramStart"/>
      <w:r w:rsidRPr="005818FE">
        <w:rPr>
          <w:sz w:val="28"/>
          <w:szCs w:val="28"/>
        </w:rPr>
        <w:t>Для категории «обучающиеся из многодетных семей»:</w:t>
      </w:r>
      <w:proofErr w:type="gramEnd"/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3.4.2.1. Заявление родителя (законного представителя) обучающегося, о предоставлении бесплатного питания заполненное по форме, согласно приложению № 1 к настоящему Положению на имя руководителя общеобразовательного учреждения (организации) предоставляются в учреждение (организацию) ежегодно до 20 августа текущего года перед началом учебного года.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3.4.2.2. Документы, подтверждающие статус многодетной семьи: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а) копии свидетельства (свидетельств) о рождении ребенка (детей) с предъявлением подлинников;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б) справка о составе семьи;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в) справка на ребенка, достигшего совершеннолетия и обучающегося в образовательной организации любого типа по очной форме обучения, но не старше 23 лет.</w:t>
      </w:r>
    </w:p>
    <w:p w:rsidR="005818FE" w:rsidRPr="005818FE" w:rsidRDefault="005818FE" w:rsidP="005818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Список формируется на основании заявлений родителей (законных представителей) ежегодно не позднее 01 сентября, утверждается приказом руководителя общеобразовательного учреждения (организации).</w:t>
      </w:r>
    </w:p>
    <w:p w:rsidR="005818FE" w:rsidRPr="005818FE" w:rsidRDefault="005818FE" w:rsidP="005818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В случае прибытия детей из многодетных и малоимущих семей в общеобразовательном учреждении (организации) формируется дополнительный список.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pict>
          <v:shape id="_x0000_i1028" type="#_x0000_t75" alt="Якорь" style="width:23.75pt;height:23.75pt"/>
        </w:pict>
      </w:r>
      <w:r w:rsidRPr="005818FE">
        <w:rPr>
          <w:sz w:val="28"/>
          <w:szCs w:val="28"/>
        </w:rPr>
        <w:t>3.5. Заявление на очередной учебный год о предоставлении бесплатного питания за счет средств субсидий из краевого бюджета и средств бюджета Амурского муниципального района ежегодно подается родителями (законными представителями) обучающихся, указанных в пункте 3.3 раздела 3 настоящего Положения, администрации общеобразовательного организации при наличии права, установленного настоящим Положением, на получение такого питания.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pict>
          <v:shape id="_x0000_i1029" type="#_x0000_t75" alt="Якорь" style="width:23.75pt;height:23.75pt"/>
        </w:pict>
      </w:r>
      <w:r w:rsidRPr="005818FE">
        <w:rPr>
          <w:sz w:val="28"/>
          <w:szCs w:val="28"/>
        </w:rPr>
        <w:t>3.6. Руководитель муниципальной общеобразовательной организации представляет в управление образования администрации Амурского муниципального района: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lastRenderedPageBreak/>
        <w:t>3.6.1. На 01 сентября, 01 января учебного года списки обучающихся, которым предоставляется питание за счет средств субсидий из краевого бюджета и средств бюджета муниципального образования.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3.6.2. Ежемесячно в срок до 05 числа месяца, следующего за </w:t>
      </w:r>
      <w:proofErr w:type="gramStart"/>
      <w:r w:rsidRPr="005818FE">
        <w:rPr>
          <w:sz w:val="28"/>
          <w:szCs w:val="28"/>
        </w:rPr>
        <w:t>отчетным</w:t>
      </w:r>
      <w:proofErr w:type="gramEnd"/>
      <w:r w:rsidRPr="005818FE">
        <w:rPr>
          <w:sz w:val="28"/>
          <w:szCs w:val="28"/>
        </w:rPr>
        <w:t xml:space="preserve">, отчет о расходовании средств выделяемых на одноразовое горячее питание обучающихся согласно </w:t>
      </w:r>
      <w:hyperlink r:id="rId7" w:history="1">
        <w:r w:rsidRPr="005818FE">
          <w:rPr>
            <w:rStyle w:val="a3"/>
            <w:color w:val="000000"/>
            <w:sz w:val="28"/>
            <w:szCs w:val="28"/>
          </w:rPr>
          <w:t>приложению № 3</w:t>
        </w:r>
      </w:hyperlink>
      <w:r w:rsidRPr="005818FE">
        <w:rPr>
          <w:sz w:val="28"/>
          <w:szCs w:val="28"/>
        </w:rPr>
        <w:t xml:space="preserve"> к настоящему Положению.</w:t>
      </w:r>
    </w:p>
    <w:p w:rsidR="005818FE" w:rsidRPr="005818FE" w:rsidRDefault="005818FE" w:rsidP="005818FE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 Система управления и </w:t>
      </w:r>
      <w:proofErr w:type="gramStart"/>
      <w:r w:rsidRPr="005818FE">
        <w:rPr>
          <w:sz w:val="28"/>
          <w:szCs w:val="28"/>
        </w:rPr>
        <w:t>контроль за</w:t>
      </w:r>
      <w:proofErr w:type="gramEnd"/>
      <w:r w:rsidRPr="005818FE">
        <w:rPr>
          <w:sz w:val="28"/>
          <w:szCs w:val="28"/>
        </w:rPr>
        <w:t xml:space="preserve"> состоянием питания в муниципальных общеобразовательных учреждениях (организациях)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4.1. Управление образования администрации Амурского муниципального района координирует и контролирует работу муниципальных общеобразовательных учреждений (организаций) по организации питания обучающихся в муниципальных общеобразовательных учреждениях (организациях).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4.2. Муниципальные бюджетные общеобразовательные учреждения (организации):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4.2.1. Организуют ежедневное рациональное и качественное питание </w:t>
      </w:r>
      <w:proofErr w:type="gramStart"/>
      <w:r w:rsidRPr="005818FE">
        <w:rPr>
          <w:sz w:val="28"/>
          <w:szCs w:val="28"/>
        </w:rPr>
        <w:t>обучающихся</w:t>
      </w:r>
      <w:proofErr w:type="gramEnd"/>
      <w:r w:rsidRPr="005818FE">
        <w:rPr>
          <w:sz w:val="28"/>
          <w:szCs w:val="28"/>
        </w:rPr>
        <w:t xml:space="preserve">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произведенной санитарии согласно требованиям </w:t>
      </w:r>
      <w:proofErr w:type="spellStart"/>
      <w:r w:rsidRPr="005818FE">
        <w:rPr>
          <w:sz w:val="28"/>
          <w:szCs w:val="28"/>
        </w:rPr>
        <w:t>СанПиН</w:t>
      </w:r>
      <w:proofErr w:type="spellEnd"/>
      <w:r w:rsidRPr="005818FE">
        <w:rPr>
          <w:sz w:val="28"/>
          <w:szCs w:val="28"/>
        </w:rPr>
        <w:t>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4.2.2. Утверждают режим (график) питания обучающихся и режим работы столовой и буфетов с учетом режима работы муниципальной общеобразовательной организации, расписания уроков и времени перемен, предусмотренных для приема пищи. Предусматривают в расписании уроков перерывы (перемены) достаточной продолжительности для питания обучающихся.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4.2.3. Назначают лиц, ответственных: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4.2.3.1. За организацию питания обучающихся в столовой муниципальной общеобразовательной организации, за ведение учета фактически отпущенных завтраков и обедов </w:t>
      </w:r>
      <w:proofErr w:type="gramStart"/>
      <w:r w:rsidRPr="005818FE">
        <w:rPr>
          <w:sz w:val="28"/>
          <w:szCs w:val="28"/>
        </w:rPr>
        <w:t>обучающимся</w:t>
      </w:r>
      <w:proofErr w:type="gramEnd"/>
      <w:r w:rsidRPr="005818FE">
        <w:rPr>
          <w:sz w:val="28"/>
          <w:szCs w:val="28"/>
        </w:rPr>
        <w:t>, указанным в пункте 3.3 раздела 3 настоящего Положения.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3.2.3.2. За ведение документов, подтверждающих принадлежность обучающихся к категориям, указанным в пункте 3.3 раздела 3 настоящего Положения.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4.2.4. Организуют сбор документов с родителей (законных представителей) обучающихся для предоставления </w:t>
      </w:r>
      <w:proofErr w:type="gramStart"/>
      <w:r w:rsidRPr="005818FE">
        <w:rPr>
          <w:sz w:val="28"/>
          <w:szCs w:val="28"/>
        </w:rPr>
        <w:t>обучающимся</w:t>
      </w:r>
      <w:proofErr w:type="gramEnd"/>
      <w:r w:rsidRPr="005818FE">
        <w:rPr>
          <w:sz w:val="28"/>
          <w:szCs w:val="28"/>
        </w:rPr>
        <w:t xml:space="preserve"> питания за счет средств субсидий из краевого бюджета и средств бюджета Амурского муниципального района.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4.2.5. </w:t>
      </w:r>
      <w:proofErr w:type="gramStart"/>
      <w:r w:rsidRPr="005818FE">
        <w:rPr>
          <w:sz w:val="28"/>
          <w:szCs w:val="28"/>
        </w:rPr>
        <w:t>Проводят разъяснительную работу среди обучающихся и их родителей об организации питания в столовых муниципальных общеобразовательных организаций, о категориях обучающихся и порядке предоставления питания за счет средств субсидий из краевого бюджета и средств бюджета Амурского муниципального района.</w:t>
      </w:r>
      <w:proofErr w:type="gramEnd"/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lastRenderedPageBreak/>
        <w:t xml:space="preserve">4.2.6. Осуществляют </w:t>
      </w:r>
      <w:proofErr w:type="gramStart"/>
      <w:r w:rsidRPr="005818FE">
        <w:rPr>
          <w:sz w:val="28"/>
          <w:szCs w:val="28"/>
        </w:rPr>
        <w:t>контроль за</w:t>
      </w:r>
      <w:proofErr w:type="gramEnd"/>
      <w:r w:rsidRPr="005818FE">
        <w:rPr>
          <w:sz w:val="28"/>
          <w:szCs w:val="28"/>
        </w:rPr>
        <w:t xml:space="preserve"> организацией и качеством питания обучающихся, реализацией программы производственного контроля и использованием бюджетных средств, выделенных на питание обучающихся. Обеспечивают полное и своевременное использование средств, выделенных на питание обучающихся.</w:t>
      </w:r>
    </w:p>
    <w:p w:rsidR="005818FE" w:rsidRPr="005818FE" w:rsidRDefault="005818FE" w:rsidP="005818F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4.2.7. </w:t>
      </w:r>
      <w:proofErr w:type="gramStart"/>
      <w:r w:rsidRPr="005818FE">
        <w:rPr>
          <w:sz w:val="28"/>
          <w:szCs w:val="28"/>
        </w:rPr>
        <w:t>Осуществляют иные функции, необходимые для организации питания обучающихся в муниципальных общеобразовательных организациях.</w:t>
      </w:r>
      <w:proofErr w:type="gramEnd"/>
    </w:p>
    <w:p w:rsidR="00C26D9F" w:rsidRPr="005818FE" w:rsidRDefault="00C26D9F" w:rsidP="0058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D9F" w:rsidRPr="0058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8FE"/>
    <w:rsid w:val="005818FE"/>
    <w:rsid w:val="00C2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18FE"/>
    <w:rPr>
      <w:color w:val="0000FF"/>
      <w:u w:val="single"/>
    </w:rPr>
  </w:style>
  <w:style w:type="paragraph" w:customStyle="1" w:styleId="consplustitle">
    <w:name w:val="consplustitle"/>
    <w:basedOn w:val="a"/>
    <w:rsid w:val="005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8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603%20-%20&#1087;&#1088;&#1080;&#1083;&#1086;&#1078;&#1077;&#1085;&#1080;&#1077;%20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603%20-%20&#1087;&#1088;&#1080;&#1083;&#1086;&#1078;&#1077;&#1085;&#1080;&#1077;%202.doc" TargetMode="External"/><Relationship Id="rId5" Type="http://schemas.openxmlformats.org/officeDocument/2006/relationships/hyperlink" Target="603%20-%20&#1087;&#1088;&#1080;&#1083;&#1086;&#1078;&#1077;&#1085;&#1080;&#1077;%201.doc" TargetMode="External"/><Relationship Id="rId4" Type="http://schemas.openxmlformats.org/officeDocument/2006/relationships/hyperlink" Target="60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11480</Characters>
  <Application>Microsoft Office Word</Application>
  <DocSecurity>0</DocSecurity>
  <Lines>95</Lines>
  <Paragraphs>26</Paragraphs>
  <ScaleCrop>false</ScaleCrop>
  <Company>Grizli777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melnichuk</dc:creator>
  <cp:keywords/>
  <dc:description/>
  <cp:lastModifiedBy>melnichuk</cp:lastModifiedBy>
  <cp:revision>2</cp:revision>
  <dcterms:created xsi:type="dcterms:W3CDTF">2020-09-05T00:17:00Z</dcterms:created>
  <dcterms:modified xsi:type="dcterms:W3CDTF">2020-09-05T00:18:00Z</dcterms:modified>
</cp:coreProperties>
</file>