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FA3" w:rsidRDefault="00A12FA3" w:rsidP="00DD5251">
      <w:pPr>
        <w:pStyle w:val="a3"/>
        <w:spacing w:before="0" w:beforeAutospacing="0" w:after="0" w:afterAutospacing="0" w:line="360" w:lineRule="auto"/>
        <w:jc w:val="center"/>
        <w:rPr>
          <w:b/>
          <w:sz w:val="36"/>
          <w:szCs w:val="36"/>
          <w:u w:val="single"/>
        </w:rPr>
      </w:pPr>
    </w:p>
    <w:p w:rsidR="00A12FA3" w:rsidRDefault="00A12FA3" w:rsidP="00DD5251">
      <w:pPr>
        <w:pStyle w:val="a3"/>
        <w:spacing w:before="0" w:beforeAutospacing="0" w:after="0" w:afterAutospacing="0"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Полная стоимость путевки (21 деньь) </w:t>
      </w:r>
    </w:p>
    <w:p w:rsidR="00A12FA3" w:rsidRDefault="00A12FA3" w:rsidP="00DD5251">
      <w:pPr>
        <w:pStyle w:val="a3"/>
        <w:spacing w:before="0" w:beforeAutospacing="0" w:after="0" w:afterAutospacing="0"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составляет 5619, 0 рублей</w:t>
      </w:r>
    </w:p>
    <w:p w:rsidR="00EE61EA" w:rsidRPr="00EE61EA" w:rsidRDefault="00EE61EA" w:rsidP="00DD5251">
      <w:pPr>
        <w:pStyle w:val="a3"/>
        <w:spacing w:before="0" w:beforeAutospacing="0" w:after="0" w:afterAutospacing="0" w:line="360" w:lineRule="auto"/>
        <w:jc w:val="center"/>
        <w:rPr>
          <w:sz w:val="36"/>
          <w:szCs w:val="36"/>
        </w:rPr>
      </w:pPr>
      <w:r w:rsidRPr="00285693">
        <w:rPr>
          <w:b/>
          <w:sz w:val="36"/>
          <w:szCs w:val="36"/>
          <w:u w:val="single"/>
        </w:rPr>
        <w:t>Родительская плата</w:t>
      </w:r>
      <w:r w:rsidR="00A12FA3">
        <w:rPr>
          <w:b/>
          <w:sz w:val="36"/>
          <w:szCs w:val="36"/>
          <w:u w:val="single"/>
        </w:rPr>
        <w:t xml:space="preserve"> </w:t>
      </w:r>
      <w:r w:rsidRPr="00EE61EA">
        <w:rPr>
          <w:sz w:val="36"/>
          <w:szCs w:val="36"/>
          <w:u w:val="single"/>
        </w:rPr>
        <w:t xml:space="preserve"> </w:t>
      </w:r>
      <w:r w:rsidRPr="00EE61EA">
        <w:rPr>
          <w:sz w:val="36"/>
          <w:szCs w:val="36"/>
        </w:rPr>
        <w:t xml:space="preserve">для жителей Амурского муниципального района  составляет </w:t>
      </w:r>
      <w:r w:rsidR="0014553C">
        <w:rPr>
          <w:b/>
          <w:sz w:val="36"/>
          <w:szCs w:val="36"/>
          <w:u w:val="single"/>
        </w:rPr>
        <w:t>3435</w:t>
      </w:r>
      <w:r w:rsidRPr="00285693">
        <w:rPr>
          <w:b/>
          <w:sz w:val="36"/>
          <w:szCs w:val="36"/>
          <w:u w:val="single"/>
        </w:rPr>
        <w:t>, 0</w:t>
      </w:r>
      <w:r w:rsidR="0014553C">
        <w:rPr>
          <w:b/>
          <w:sz w:val="36"/>
          <w:szCs w:val="36"/>
          <w:u w:val="single"/>
        </w:rPr>
        <w:t>0</w:t>
      </w:r>
      <w:r w:rsidRPr="00285693">
        <w:rPr>
          <w:b/>
          <w:sz w:val="36"/>
          <w:szCs w:val="36"/>
        </w:rPr>
        <w:t xml:space="preserve"> рублей.</w:t>
      </w:r>
    </w:p>
    <w:sectPr w:rsidR="00EE61EA" w:rsidRPr="00EE61EA" w:rsidSect="00C67EC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EE61EA"/>
    <w:rsid w:val="00032F43"/>
    <w:rsid w:val="0014553C"/>
    <w:rsid w:val="00271E89"/>
    <w:rsid w:val="00276F5C"/>
    <w:rsid w:val="00277875"/>
    <w:rsid w:val="00277AED"/>
    <w:rsid w:val="00285693"/>
    <w:rsid w:val="00395A5D"/>
    <w:rsid w:val="008F1E40"/>
    <w:rsid w:val="00A12FA3"/>
    <w:rsid w:val="00A73D4B"/>
    <w:rsid w:val="00C16573"/>
    <w:rsid w:val="00C67ECB"/>
    <w:rsid w:val="00DD5251"/>
    <w:rsid w:val="00EE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61EA"/>
    <w:rPr>
      <w:b/>
      <w:bCs/>
    </w:rPr>
  </w:style>
  <w:style w:type="character" w:styleId="a5">
    <w:name w:val="Emphasis"/>
    <w:basedOn w:val="a0"/>
    <w:uiPriority w:val="20"/>
    <w:qFormat/>
    <w:rsid w:val="00EE61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2025-03-11T01:00:00Z</cp:lastPrinted>
  <dcterms:created xsi:type="dcterms:W3CDTF">2026-05-19T08:43:00Z</dcterms:created>
  <dcterms:modified xsi:type="dcterms:W3CDTF">2026-05-19T08:46:00Z</dcterms:modified>
</cp:coreProperties>
</file>